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C23" w:rsidRPr="007150A1" w:rsidRDefault="006417C8">
      <w:pPr>
        <w:rPr>
          <w:rFonts w:cstheme="minorHAnsi"/>
          <w:b/>
          <w:sz w:val="28"/>
        </w:rPr>
      </w:pPr>
      <w:r w:rsidRPr="007150A1">
        <w:rPr>
          <w:rFonts w:cstheme="minorHAnsi"/>
          <w:b/>
          <w:sz w:val="28"/>
        </w:rPr>
        <w:t>Ontwikkelingsperspectief</w:t>
      </w:r>
    </w:p>
    <w:tbl>
      <w:tblPr>
        <w:tblStyle w:val="Tabelraster"/>
        <w:tblW w:w="14170" w:type="dxa"/>
        <w:tblInd w:w="0" w:type="dxa"/>
        <w:tblLook w:val="04A0" w:firstRow="1" w:lastRow="0" w:firstColumn="1" w:lastColumn="0" w:noHBand="0" w:noVBand="1"/>
      </w:tblPr>
      <w:tblGrid>
        <w:gridCol w:w="2280"/>
        <w:gridCol w:w="11890"/>
      </w:tblGrid>
      <w:tr w:rsidR="007150A1" w:rsidRPr="007150A1" w:rsidTr="005A6085">
        <w:trPr>
          <w:trHeight w:val="317"/>
        </w:trPr>
        <w:tc>
          <w:tcPr>
            <w:tcW w:w="228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7150A1" w:rsidRPr="007150A1" w:rsidRDefault="007150A1">
            <w:pPr>
              <w:rPr>
                <w:rFonts w:cstheme="minorHAnsi"/>
                <w:b/>
                <w:sz w:val="24"/>
                <w:szCs w:val="24"/>
              </w:rPr>
            </w:pPr>
            <w:r w:rsidRPr="007150A1">
              <w:rPr>
                <w:rFonts w:cstheme="minorHAnsi"/>
                <w:b/>
                <w:sz w:val="24"/>
                <w:szCs w:val="24"/>
              </w:rPr>
              <w:t>Naam leerling</w:t>
            </w:r>
          </w:p>
        </w:tc>
        <w:tc>
          <w:tcPr>
            <w:tcW w:w="11890" w:type="dxa"/>
            <w:tcBorders>
              <w:top w:val="single" w:sz="4" w:space="0" w:color="auto"/>
              <w:left w:val="single" w:sz="4" w:space="0" w:color="auto"/>
              <w:bottom w:val="single" w:sz="4" w:space="0" w:color="auto"/>
              <w:right w:val="single" w:sz="4" w:space="0" w:color="auto"/>
            </w:tcBorders>
          </w:tcPr>
          <w:p w:rsidR="007150A1" w:rsidRPr="007150A1" w:rsidRDefault="007150A1" w:rsidP="006417C8">
            <w:pPr>
              <w:rPr>
                <w:rFonts w:cstheme="minorHAnsi"/>
                <w:b/>
                <w:sz w:val="24"/>
                <w:szCs w:val="24"/>
              </w:rPr>
            </w:pPr>
          </w:p>
        </w:tc>
      </w:tr>
      <w:tr w:rsidR="006417C8" w:rsidRPr="007150A1" w:rsidTr="005A6085">
        <w:trPr>
          <w:trHeight w:val="317"/>
        </w:trPr>
        <w:tc>
          <w:tcPr>
            <w:tcW w:w="22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6417C8" w:rsidRPr="007150A1" w:rsidRDefault="006417C8">
            <w:pPr>
              <w:rPr>
                <w:rFonts w:cstheme="minorHAnsi"/>
                <w:b/>
                <w:sz w:val="24"/>
                <w:szCs w:val="24"/>
              </w:rPr>
            </w:pPr>
            <w:r w:rsidRPr="007150A1">
              <w:rPr>
                <w:rFonts w:cstheme="minorHAnsi"/>
                <w:b/>
                <w:sz w:val="24"/>
                <w:szCs w:val="24"/>
              </w:rPr>
              <w:t>Geboortedatum</w:t>
            </w:r>
          </w:p>
        </w:tc>
        <w:tc>
          <w:tcPr>
            <w:tcW w:w="11890" w:type="dxa"/>
            <w:tcBorders>
              <w:top w:val="single" w:sz="4" w:space="0" w:color="auto"/>
              <w:left w:val="single" w:sz="4" w:space="0" w:color="auto"/>
              <w:bottom w:val="single" w:sz="4" w:space="0" w:color="auto"/>
              <w:right w:val="single" w:sz="4" w:space="0" w:color="auto"/>
            </w:tcBorders>
          </w:tcPr>
          <w:p w:rsidR="006417C8" w:rsidRPr="007150A1" w:rsidRDefault="006417C8" w:rsidP="006417C8">
            <w:pPr>
              <w:rPr>
                <w:rFonts w:cstheme="minorHAnsi"/>
                <w:b/>
                <w:sz w:val="24"/>
                <w:szCs w:val="24"/>
              </w:rPr>
            </w:pPr>
          </w:p>
        </w:tc>
      </w:tr>
      <w:tr w:rsidR="006417C8" w:rsidRPr="007150A1" w:rsidTr="005A6085">
        <w:trPr>
          <w:trHeight w:val="333"/>
        </w:trPr>
        <w:tc>
          <w:tcPr>
            <w:tcW w:w="22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6417C8" w:rsidRPr="007150A1" w:rsidRDefault="006417C8">
            <w:pPr>
              <w:rPr>
                <w:rFonts w:cstheme="minorHAnsi"/>
                <w:b/>
                <w:sz w:val="24"/>
                <w:szCs w:val="24"/>
              </w:rPr>
            </w:pPr>
            <w:r w:rsidRPr="007150A1">
              <w:rPr>
                <w:rFonts w:cstheme="minorHAnsi"/>
                <w:b/>
                <w:sz w:val="24"/>
                <w:szCs w:val="24"/>
              </w:rPr>
              <w:t>Groep</w:t>
            </w:r>
          </w:p>
        </w:tc>
        <w:tc>
          <w:tcPr>
            <w:tcW w:w="11890" w:type="dxa"/>
            <w:tcBorders>
              <w:top w:val="single" w:sz="4" w:space="0" w:color="auto"/>
              <w:left w:val="single" w:sz="4" w:space="0" w:color="auto"/>
              <w:bottom w:val="single" w:sz="4" w:space="0" w:color="auto"/>
              <w:right w:val="single" w:sz="4" w:space="0" w:color="auto"/>
            </w:tcBorders>
          </w:tcPr>
          <w:p w:rsidR="006417C8" w:rsidRPr="007150A1" w:rsidRDefault="006417C8" w:rsidP="006417C8">
            <w:pPr>
              <w:rPr>
                <w:rFonts w:cstheme="minorHAnsi"/>
                <w:b/>
                <w:sz w:val="24"/>
                <w:szCs w:val="24"/>
              </w:rPr>
            </w:pPr>
          </w:p>
        </w:tc>
      </w:tr>
      <w:tr w:rsidR="006417C8" w:rsidRPr="007150A1" w:rsidTr="005A6085">
        <w:trPr>
          <w:trHeight w:val="333"/>
        </w:trPr>
        <w:tc>
          <w:tcPr>
            <w:tcW w:w="22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6417C8" w:rsidRPr="007150A1" w:rsidRDefault="006417C8">
            <w:pPr>
              <w:rPr>
                <w:rFonts w:cstheme="minorHAnsi"/>
                <w:b/>
                <w:sz w:val="24"/>
                <w:szCs w:val="24"/>
              </w:rPr>
            </w:pPr>
            <w:r w:rsidRPr="007150A1">
              <w:rPr>
                <w:rFonts w:cstheme="minorHAnsi"/>
                <w:b/>
                <w:sz w:val="24"/>
                <w:szCs w:val="24"/>
              </w:rPr>
              <w:t>Groepsverloop</w:t>
            </w:r>
          </w:p>
        </w:tc>
        <w:tc>
          <w:tcPr>
            <w:tcW w:w="11890" w:type="dxa"/>
            <w:tcBorders>
              <w:top w:val="single" w:sz="4" w:space="0" w:color="auto"/>
              <w:left w:val="single" w:sz="4" w:space="0" w:color="auto"/>
              <w:bottom w:val="single" w:sz="4" w:space="0" w:color="auto"/>
              <w:right w:val="single" w:sz="4" w:space="0" w:color="auto"/>
            </w:tcBorders>
          </w:tcPr>
          <w:p w:rsidR="006417C8" w:rsidRPr="007150A1" w:rsidRDefault="006417C8" w:rsidP="006417C8">
            <w:pPr>
              <w:rPr>
                <w:rFonts w:cstheme="minorHAnsi"/>
                <w:b/>
                <w:sz w:val="24"/>
                <w:szCs w:val="24"/>
              </w:rPr>
            </w:pPr>
          </w:p>
        </w:tc>
      </w:tr>
      <w:tr w:rsidR="006417C8" w:rsidRPr="007150A1" w:rsidTr="005A6085">
        <w:trPr>
          <w:trHeight w:val="300"/>
        </w:trPr>
        <w:tc>
          <w:tcPr>
            <w:tcW w:w="22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6417C8" w:rsidRPr="007150A1" w:rsidRDefault="006417C8">
            <w:pPr>
              <w:rPr>
                <w:rFonts w:cstheme="minorHAnsi"/>
                <w:b/>
                <w:sz w:val="24"/>
                <w:szCs w:val="24"/>
              </w:rPr>
            </w:pPr>
            <w:r w:rsidRPr="007150A1">
              <w:rPr>
                <w:rFonts w:cstheme="minorHAnsi"/>
                <w:b/>
                <w:sz w:val="24"/>
                <w:szCs w:val="24"/>
              </w:rPr>
              <w:t>Datum opstellen</w:t>
            </w:r>
          </w:p>
        </w:tc>
        <w:tc>
          <w:tcPr>
            <w:tcW w:w="11890" w:type="dxa"/>
            <w:tcBorders>
              <w:top w:val="single" w:sz="4" w:space="0" w:color="auto"/>
              <w:left w:val="single" w:sz="4" w:space="0" w:color="auto"/>
              <w:bottom w:val="single" w:sz="4" w:space="0" w:color="auto"/>
              <w:right w:val="single" w:sz="4" w:space="0" w:color="auto"/>
            </w:tcBorders>
          </w:tcPr>
          <w:p w:rsidR="006417C8" w:rsidRPr="007150A1" w:rsidRDefault="006417C8" w:rsidP="006417C8">
            <w:pPr>
              <w:rPr>
                <w:rFonts w:cstheme="minorHAnsi"/>
                <w:b/>
                <w:sz w:val="24"/>
                <w:szCs w:val="24"/>
              </w:rPr>
            </w:pPr>
          </w:p>
        </w:tc>
      </w:tr>
    </w:tbl>
    <w:p w:rsidR="006417C8" w:rsidRPr="007150A1" w:rsidRDefault="006417C8">
      <w:pPr>
        <w:rPr>
          <w:rFonts w:cstheme="minorHAnsi"/>
          <w:b/>
          <w:sz w:val="28"/>
        </w:rPr>
      </w:pPr>
    </w:p>
    <w:tbl>
      <w:tblPr>
        <w:tblStyle w:val="Tabelraster"/>
        <w:tblW w:w="14170" w:type="dxa"/>
        <w:tblInd w:w="0" w:type="dxa"/>
        <w:tblLook w:val="04A0" w:firstRow="1" w:lastRow="0" w:firstColumn="1" w:lastColumn="0" w:noHBand="0" w:noVBand="1"/>
      </w:tblPr>
      <w:tblGrid>
        <w:gridCol w:w="14170"/>
      </w:tblGrid>
      <w:tr w:rsidR="006417C8" w:rsidRPr="007150A1" w:rsidTr="00215615">
        <w:trPr>
          <w:trHeight w:val="294"/>
        </w:trPr>
        <w:tc>
          <w:tcPr>
            <w:tcW w:w="14170" w:type="dxa"/>
            <w:shd w:val="clear" w:color="auto" w:fill="DEEAF6" w:themeFill="accent5" w:themeFillTint="33"/>
          </w:tcPr>
          <w:p w:rsidR="006417C8" w:rsidRPr="007150A1" w:rsidRDefault="006417C8" w:rsidP="00177059">
            <w:pPr>
              <w:rPr>
                <w:rFonts w:cstheme="minorHAnsi"/>
                <w:b/>
                <w:sz w:val="24"/>
                <w:szCs w:val="24"/>
              </w:rPr>
            </w:pPr>
            <w:r w:rsidRPr="007150A1">
              <w:rPr>
                <w:rFonts w:cstheme="minorHAnsi"/>
                <w:b/>
                <w:sz w:val="24"/>
                <w:szCs w:val="24"/>
              </w:rPr>
              <w:t>Uitstroombestemming:</w:t>
            </w:r>
          </w:p>
        </w:tc>
      </w:tr>
      <w:tr w:rsidR="006417C8" w:rsidRPr="007150A1" w:rsidTr="00177059">
        <w:trPr>
          <w:trHeight w:val="1954"/>
        </w:trPr>
        <w:tc>
          <w:tcPr>
            <w:tcW w:w="14170" w:type="dxa"/>
          </w:tcPr>
          <w:p w:rsidR="006417C8" w:rsidRPr="007150A1" w:rsidRDefault="006417C8" w:rsidP="00177059">
            <w:pPr>
              <w:snapToGrid w:val="0"/>
              <w:rPr>
                <w:rFonts w:eastAsia="Times New Roman" w:cstheme="minorHAnsi"/>
                <w:lang w:eastAsia="nl-NL"/>
              </w:rPr>
            </w:pPr>
            <w:r w:rsidRPr="007150A1">
              <w:rPr>
                <w:rFonts w:eastAsia="Times New Roman" w:cstheme="minorHAnsi"/>
                <w:lang w:eastAsia="nl-NL"/>
              </w:rPr>
              <w:t>Rekenen:</w:t>
            </w:r>
          </w:p>
          <w:p w:rsidR="006417C8" w:rsidRPr="007150A1" w:rsidRDefault="006417C8" w:rsidP="006417C8">
            <w:pPr>
              <w:snapToGrid w:val="0"/>
              <w:rPr>
                <w:rFonts w:eastAsia="Times New Roman" w:cstheme="minorHAnsi"/>
                <w:lang w:eastAsia="nl-NL"/>
              </w:rPr>
            </w:pPr>
            <w:r w:rsidRPr="007150A1">
              <w:rPr>
                <w:rFonts w:eastAsia="Times New Roman" w:cstheme="minorHAnsi"/>
                <w:lang w:eastAsia="nl-NL"/>
              </w:rPr>
              <w:t>Begrijpend lezen:</w:t>
            </w:r>
            <w:r w:rsidRPr="007150A1">
              <w:rPr>
                <w:rFonts w:eastAsia="Times New Roman" w:cstheme="minorHAnsi"/>
                <w:lang w:eastAsia="nl-NL"/>
              </w:rPr>
              <w:br/>
              <w:t>Spelling:</w:t>
            </w:r>
            <w:r w:rsidRPr="007150A1">
              <w:rPr>
                <w:rFonts w:eastAsia="Times New Roman" w:cstheme="minorHAnsi"/>
                <w:lang w:eastAsia="nl-NL"/>
              </w:rPr>
              <w:br/>
              <w:t>Technisch lezen:</w:t>
            </w:r>
          </w:p>
          <w:p w:rsidR="006417C8" w:rsidRPr="007150A1" w:rsidRDefault="006417C8" w:rsidP="00177059">
            <w:pPr>
              <w:snapToGrid w:val="0"/>
              <w:rPr>
                <w:rFonts w:eastAsia="Times New Roman" w:cstheme="minorHAnsi"/>
                <w:lang w:eastAsia="nl-NL"/>
              </w:rPr>
            </w:pPr>
            <w:r w:rsidRPr="007150A1">
              <w:rPr>
                <w:rFonts w:eastAsia="Times New Roman" w:cstheme="minorHAnsi"/>
                <w:lang w:eastAsia="nl-NL"/>
              </w:rPr>
              <w:br/>
            </w:r>
          </w:p>
          <w:p w:rsidR="006417C8" w:rsidRPr="007150A1" w:rsidRDefault="006417C8" w:rsidP="006417C8">
            <w:pPr>
              <w:rPr>
                <w:rFonts w:eastAsia="Times New Roman" w:cstheme="minorHAnsi"/>
                <w:lang w:eastAsia="nl-NL"/>
              </w:rPr>
            </w:pPr>
            <w:r w:rsidRPr="007150A1">
              <w:rPr>
                <w:rFonts w:eastAsia="Times New Roman" w:cstheme="minorHAnsi"/>
                <w:b/>
                <w:lang w:eastAsia="nl-NL"/>
              </w:rPr>
              <w:t xml:space="preserve">Motivatie aanpassing leerroute/uitstroombestemming: </w:t>
            </w:r>
          </w:p>
          <w:p w:rsidR="006417C8" w:rsidRPr="007150A1" w:rsidRDefault="006417C8" w:rsidP="006417C8">
            <w:pPr>
              <w:rPr>
                <w:rFonts w:cstheme="minorHAnsi"/>
                <w:sz w:val="24"/>
                <w:szCs w:val="24"/>
              </w:rPr>
            </w:pPr>
          </w:p>
        </w:tc>
      </w:tr>
    </w:tbl>
    <w:p w:rsidR="006417C8" w:rsidRPr="007150A1" w:rsidRDefault="006417C8" w:rsidP="006417C8">
      <w:pPr>
        <w:spacing w:after="0" w:line="240" w:lineRule="auto"/>
        <w:rPr>
          <w:rFonts w:cstheme="minorHAnsi"/>
          <w:sz w:val="18"/>
          <w:szCs w:val="18"/>
        </w:rPr>
      </w:pPr>
      <w:r w:rsidRPr="007150A1">
        <w:rPr>
          <w:rFonts w:cstheme="minorHAnsi"/>
          <w:b/>
          <w:sz w:val="18"/>
          <w:szCs w:val="18"/>
        </w:rPr>
        <w:t xml:space="preserve">Uitstroombestemming: </w:t>
      </w:r>
      <w:r w:rsidRPr="007150A1">
        <w:rPr>
          <w:rFonts w:cstheme="minorHAnsi"/>
          <w:sz w:val="18"/>
          <w:szCs w:val="18"/>
        </w:rPr>
        <w:t>de geplande uitstroombestemming is een gewogen besluit op basis van de uitstroomniveaus per vakgebied en de factoren die de ontwikkeling en het leren van de leerling belemmeren en bevorderen. Voorbeelden van een uitstroombestemming zijn praktijkonderwijs, vmbo-</w:t>
      </w:r>
      <w:proofErr w:type="spellStart"/>
      <w:r w:rsidRPr="007150A1">
        <w:rPr>
          <w:rFonts w:cstheme="minorHAnsi"/>
          <w:sz w:val="18"/>
          <w:szCs w:val="18"/>
        </w:rPr>
        <w:t>bb</w:t>
      </w:r>
      <w:proofErr w:type="spellEnd"/>
      <w:r w:rsidRPr="007150A1">
        <w:rPr>
          <w:rFonts w:cstheme="minorHAnsi"/>
          <w:sz w:val="18"/>
          <w:szCs w:val="18"/>
        </w:rPr>
        <w:t>/</w:t>
      </w:r>
      <w:proofErr w:type="spellStart"/>
      <w:r w:rsidRPr="007150A1">
        <w:rPr>
          <w:rFonts w:cstheme="minorHAnsi"/>
          <w:sz w:val="18"/>
          <w:szCs w:val="18"/>
        </w:rPr>
        <w:t>kb</w:t>
      </w:r>
      <w:proofErr w:type="spellEnd"/>
      <w:r w:rsidRPr="007150A1">
        <w:rPr>
          <w:rFonts w:cstheme="minorHAnsi"/>
          <w:sz w:val="18"/>
          <w:szCs w:val="18"/>
        </w:rPr>
        <w:t xml:space="preserve">, vmbo-t, havo/vwo. </w:t>
      </w:r>
    </w:p>
    <w:p w:rsidR="006417C8" w:rsidRPr="007150A1" w:rsidRDefault="006417C8" w:rsidP="006417C8">
      <w:pPr>
        <w:spacing w:line="240" w:lineRule="auto"/>
        <w:rPr>
          <w:rFonts w:cstheme="minorHAnsi"/>
          <w:sz w:val="18"/>
          <w:szCs w:val="18"/>
        </w:rPr>
      </w:pPr>
      <w:r w:rsidRPr="007150A1">
        <w:rPr>
          <w:rFonts w:cstheme="minorHAnsi"/>
          <w:b/>
          <w:sz w:val="18"/>
          <w:szCs w:val="18"/>
        </w:rPr>
        <w:t xml:space="preserve">Uitstroomniveau: </w:t>
      </w:r>
      <w:r w:rsidRPr="007150A1">
        <w:rPr>
          <w:rFonts w:cstheme="minorHAnsi"/>
          <w:sz w:val="18"/>
          <w:szCs w:val="18"/>
        </w:rPr>
        <w:t xml:space="preserve">dit kan per vakgebied wisselen en geeft het kennis-en vaardigheidsniveau aan voor het desbetreffende vakgebied. </w:t>
      </w:r>
    </w:p>
    <w:p w:rsidR="006417C8" w:rsidRPr="007150A1" w:rsidRDefault="006417C8">
      <w:pPr>
        <w:rPr>
          <w:rFonts w:cstheme="minorHAnsi"/>
        </w:rPr>
      </w:pPr>
    </w:p>
    <w:p w:rsidR="006417C8" w:rsidRPr="007150A1" w:rsidRDefault="006417C8">
      <w:pPr>
        <w:rPr>
          <w:rFonts w:cstheme="minorHAnsi"/>
        </w:rPr>
      </w:pPr>
    </w:p>
    <w:p w:rsidR="006417C8" w:rsidRPr="007150A1" w:rsidRDefault="006417C8">
      <w:pPr>
        <w:rPr>
          <w:rFonts w:cstheme="minorHAnsi"/>
        </w:rPr>
      </w:pPr>
    </w:p>
    <w:p w:rsidR="006417C8" w:rsidRPr="007150A1" w:rsidRDefault="006417C8">
      <w:pPr>
        <w:rPr>
          <w:rFonts w:cstheme="minorHAnsi"/>
        </w:rPr>
      </w:pPr>
    </w:p>
    <w:p w:rsidR="006417C8" w:rsidRPr="007150A1" w:rsidRDefault="006417C8">
      <w:pPr>
        <w:rPr>
          <w:rFonts w:cstheme="minorHAnsi"/>
        </w:rPr>
      </w:pPr>
    </w:p>
    <w:p w:rsidR="007150A1" w:rsidRPr="007150A1" w:rsidRDefault="007150A1">
      <w:pPr>
        <w:rPr>
          <w:rFonts w:cstheme="minorHAnsi"/>
          <w:b/>
          <w:sz w:val="28"/>
        </w:rPr>
      </w:pPr>
    </w:p>
    <w:p w:rsidR="00D74963" w:rsidRPr="007150A1" w:rsidRDefault="00D74963">
      <w:pPr>
        <w:rPr>
          <w:rFonts w:cstheme="minorHAnsi"/>
          <w:b/>
          <w:sz w:val="28"/>
        </w:rPr>
      </w:pPr>
      <w:r w:rsidRPr="007150A1">
        <w:rPr>
          <w:rFonts w:cstheme="minorHAnsi"/>
          <w:b/>
          <w:sz w:val="28"/>
        </w:rPr>
        <w:lastRenderedPageBreak/>
        <w:t>Onderwijsbehoeften</w:t>
      </w:r>
    </w:p>
    <w:tbl>
      <w:tblPr>
        <w:tblStyle w:val="Rastertabel2-Accent1"/>
        <w:tblW w:w="0" w:type="auto"/>
        <w:tblLook w:val="04A0" w:firstRow="1" w:lastRow="0" w:firstColumn="1" w:lastColumn="0" w:noHBand="0" w:noVBand="1"/>
      </w:tblPr>
      <w:tblGrid>
        <w:gridCol w:w="4664"/>
        <w:gridCol w:w="4664"/>
        <w:gridCol w:w="4664"/>
      </w:tblGrid>
      <w:tr w:rsidR="005A6085" w:rsidRPr="007150A1" w:rsidTr="00715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D74963" w:rsidRPr="007150A1" w:rsidRDefault="00D74963">
            <w:pPr>
              <w:rPr>
                <w:rFonts w:cstheme="minorHAnsi"/>
              </w:rPr>
            </w:pPr>
          </w:p>
        </w:tc>
        <w:tc>
          <w:tcPr>
            <w:tcW w:w="4664" w:type="dxa"/>
            <w:vAlign w:val="center"/>
          </w:tcPr>
          <w:p w:rsidR="006417C8" w:rsidRPr="007150A1" w:rsidRDefault="006417C8" w:rsidP="007150A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150A1">
              <w:rPr>
                <w:rFonts w:cstheme="minorHAnsi"/>
              </w:rPr>
              <w:t>Bevorderende factoren</w:t>
            </w:r>
          </w:p>
        </w:tc>
        <w:tc>
          <w:tcPr>
            <w:tcW w:w="4664" w:type="dxa"/>
            <w:vAlign w:val="center"/>
          </w:tcPr>
          <w:p w:rsidR="006417C8" w:rsidRPr="007150A1" w:rsidRDefault="006417C8" w:rsidP="007150A1">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7150A1">
              <w:rPr>
                <w:rFonts w:cstheme="minorHAnsi"/>
              </w:rPr>
              <w:t>Belemmerende factoren</w:t>
            </w:r>
          </w:p>
        </w:tc>
      </w:tr>
      <w:tr w:rsidR="006417C8"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6417C8" w:rsidP="00A74156">
            <w:pPr>
              <w:ind w:left="7"/>
              <w:rPr>
                <w:rFonts w:cstheme="minorHAnsi"/>
              </w:rPr>
            </w:pPr>
            <w:r w:rsidRPr="007150A1">
              <w:rPr>
                <w:rFonts w:cstheme="minorHAnsi"/>
              </w:rPr>
              <w:t>Cognitieve ontwikkeling</w:t>
            </w:r>
            <w:r w:rsidR="00A74156" w:rsidRPr="007150A1">
              <w:rPr>
                <w:rFonts w:cstheme="minorHAnsi"/>
              </w:rPr>
              <w:br/>
            </w:r>
            <w:r w:rsidR="00A74156" w:rsidRPr="007150A1">
              <w:rPr>
                <w:rFonts w:cstheme="minorHAnsi"/>
                <w:b w:val="0"/>
                <w:i/>
                <w:sz w:val="18"/>
              </w:rPr>
              <w:t>Denk aan: resultaten uit toetsen of onderzoek</w:t>
            </w: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r>
      <w:tr w:rsidR="006417C8" w:rsidRPr="007150A1" w:rsidTr="005A6085">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6417C8" w:rsidP="00A74156">
            <w:pPr>
              <w:ind w:left="7"/>
              <w:rPr>
                <w:rFonts w:cstheme="minorHAnsi"/>
                <w:b w:val="0"/>
                <w:i/>
                <w:sz w:val="18"/>
              </w:rPr>
            </w:pPr>
            <w:r w:rsidRPr="007150A1">
              <w:rPr>
                <w:rFonts w:cstheme="minorHAnsi"/>
              </w:rPr>
              <w:t>Werkhoudingsaspecten</w:t>
            </w:r>
            <w:r w:rsidR="00A74156" w:rsidRPr="007150A1">
              <w:rPr>
                <w:rFonts w:cstheme="minorHAnsi"/>
              </w:rPr>
              <w:br/>
            </w:r>
            <w:r w:rsidR="00A74156" w:rsidRPr="007150A1">
              <w:rPr>
                <w:rFonts w:cstheme="minorHAnsi"/>
                <w:b w:val="0"/>
                <w:i/>
                <w:sz w:val="18"/>
              </w:rPr>
              <w:t>Denk aan: concentratie, doorzettingsvermogen, motivatie, taakgerichtheid</w:t>
            </w: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r>
      <w:tr w:rsidR="006417C8"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6417C8" w:rsidP="005A6085">
            <w:pPr>
              <w:ind w:left="7"/>
              <w:rPr>
                <w:rFonts w:cstheme="minorHAnsi"/>
              </w:rPr>
            </w:pPr>
            <w:r w:rsidRPr="007150A1">
              <w:rPr>
                <w:rFonts w:cstheme="minorHAnsi"/>
              </w:rPr>
              <w:t>Spraak/taalontwikkeling</w:t>
            </w:r>
          </w:p>
          <w:p w:rsidR="006417C8" w:rsidRPr="007150A1" w:rsidRDefault="00A74156" w:rsidP="00A74156">
            <w:pPr>
              <w:ind w:left="7"/>
              <w:rPr>
                <w:rFonts w:cstheme="minorHAnsi"/>
                <w:b w:val="0"/>
                <w:i/>
                <w:sz w:val="18"/>
              </w:rPr>
            </w:pPr>
            <w:r w:rsidRPr="007150A1">
              <w:rPr>
                <w:rFonts w:cstheme="minorHAnsi"/>
                <w:b w:val="0"/>
                <w:i/>
                <w:sz w:val="18"/>
              </w:rPr>
              <w:t>Denk aan: woordenschat, luisterhouding, kunnen uiten, spontaan taalgebruik</w:t>
            </w: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r>
      <w:tr w:rsidR="006417C8" w:rsidRPr="007150A1" w:rsidTr="005A6085">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6417C8" w:rsidP="005A6085">
            <w:pPr>
              <w:ind w:left="7"/>
              <w:rPr>
                <w:rFonts w:cstheme="minorHAnsi"/>
              </w:rPr>
            </w:pPr>
            <w:r w:rsidRPr="007150A1">
              <w:rPr>
                <w:rFonts w:cstheme="minorHAnsi"/>
              </w:rPr>
              <w:t>Sociaal emotionele ontwikkeling</w:t>
            </w:r>
          </w:p>
          <w:p w:rsidR="006417C8" w:rsidRPr="007150A1" w:rsidRDefault="00A74156" w:rsidP="005A6085">
            <w:pPr>
              <w:ind w:left="7"/>
              <w:rPr>
                <w:rFonts w:cstheme="minorHAnsi"/>
                <w:b w:val="0"/>
                <w:i/>
                <w:sz w:val="18"/>
              </w:rPr>
            </w:pPr>
            <w:r w:rsidRPr="007150A1">
              <w:rPr>
                <w:rFonts w:cstheme="minorHAnsi"/>
                <w:b w:val="0"/>
                <w:i/>
                <w:sz w:val="18"/>
              </w:rPr>
              <w:t>Denk aan: omgaan met emoties, contact met anderen</w:t>
            </w:r>
          </w:p>
          <w:p w:rsidR="006417C8" w:rsidRPr="007150A1" w:rsidRDefault="006417C8" w:rsidP="00923EBB">
            <w:pPr>
              <w:rPr>
                <w:rFonts w:cstheme="minorHAnsi"/>
              </w:rPr>
            </w:pP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r>
      <w:tr w:rsidR="006417C8"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6417C8" w:rsidP="005A6085">
            <w:pPr>
              <w:ind w:left="7"/>
              <w:rPr>
                <w:rFonts w:cstheme="minorHAnsi"/>
              </w:rPr>
            </w:pPr>
            <w:r w:rsidRPr="007150A1">
              <w:rPr>
                <w:rFonts w:cstheme="minorHAnsi"/>
              </w:rPr>
              <w:t>Medische en motorische ontwikkeling</w:t>
            </w:r>
          </w:p>
          <w:p w:rsidR="006417C8" w:rsidRPr="007150A1" w:rsidRDefault="00A74156" w:rsidP="005A6085">
            <w:pPr>
              <w:ind w:left="7"/>
              <w:rPr>
                <w:rFonts w:cstheme="minorHAnsi"/>
                <w:b w:val="0"/>
                <w:i/>
                <w:sz w:val="18"/>
              </w:rPr>
            </w:pPr>
            <w:r w:rsidRPr="007150A1">
              <w:rPr>
                <w:rFonts w:cstheme="minorHAnsi"/>
                <w:b w:val="0"/>
                <w:i/>
                <w:sz w:val="18"/>
              </w:rPr>
              <w:t>Denk aan: algemene gezondheid, grove en fijne motoriek, pengreep</w:t>
            </w:r>
          </w:p>
          <w:p w:rsidR="006417C8" w:rsidRPr="007150A1" w:rsidRDefault="006417C8" w:rsidP="005A6085">
            <w:pPr>
              <w:ind w:left="7"/>
              <w:rPr>
                <w:rFonts w:cstheme="minorHAnsi"/>
              </w:rPr>
            </w:pP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r>
      <w:tr w:rsidR="006417C8" w:rsidRPr="007150A1" w:rsidTr="005A6085">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A74156" w:rsidP="005A6085">
            <w:pPr>
              <w:ind w:left="7"/>
              <w:rPr>
                <w:rFonts w:cstheme="minorHAnsi"/>
              </w:rPr>
            </w:pPr>
            <w:r w:rsidRPr="007150A1">
              <w:rPr>
                <w:rFonts w:cstheme="minorHAnsi"/>
              </w:rPr>
              <w:t>Onderwijs</w:t>
            </w:r>
          </w:p>
          <w:p w:rsidR="006417C8" w:rsidRPr="007150A1" w:rsidRDefault="00A74156" w:rsidP="00A74156">
            <w:pPr>
              <w:ind w:left="7"/>
              <w:rPr>
                <w:rFonts w:cstheme="minorHAnsi"/>
              </w:rPr>
            </w:pPr>
            <w:r w:rsidRPr="007150A1">
              <w:rPr>
                <w:rFonts w:cstheme="minorHAnsi"/>
                <w:b w:val="0"/>
                <w:i/>
                <w:sz w:val="18"/>
              </w:rPr>
              <w:t>Denk aan: werkwijze school, afspraken, aanbod, klassenmanagement, vaardigheden leerkracht, ondersteuningsmogelijkheden</w:t>
            </w: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r>
      <w:tr w:rsidR="006417C8"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6417C8" w:rsidP="005A6085">
            <w:pPr>
              <w:ind w:left="7"/>
              <w:rPr>
                <w:rFonts w:cstheme="minorHAnsi"/>
              </w:rPr>
            </w:pPr>
            <w:r w:rsidRPr="007150A1">
              <w:rPr>
                <w:rFonts w:cstheme="minorHAnsi"/>
              </w:rPr>
              <w:t>Invloeden van de groep</w:t>
            </w:r>
          </w:p>
          <w:p w:rsidR="006417C8" w:rsidRPr="007150A1" w:rsidRDefault="00A74156" w:rsidP="005A6085">
            <w:pPr>
              <w:ind w:left="7"/>
              <w:rPr>
                <w:rFonts w:cstheme="minorHAnsi"/>
                <w:b w:val="0"/>
                <w:i/>
                <w:sz w:val="18"/>
              </w:rPr>
            </w:pPr>
            <w:r w:rsidRPr="007150A1">
              <w:rPr>
                <w:rFonts w:cstheme="minorHAnsi"/>
                <w:b w:val="0"/>
                <w:i/>
                <w:sz w:val="18"/>
              </w:rPr>
              <w:t>Denk aan: groepsgrootte, overige ondersteuningsvragen in de groep, groepsdynamiek</w:t>
            </w:r>
          </w:p>
          <w:p w:rsidR="006417C8" w:rsidRPr="007150A1" w:rsidRDefault="006417C8" w:rsidP="005A6085">
            <w:pPr>
              <w:ind w:left="7"/>
              <w:rPr>
                <w:rFonts w:cstheme="minorHAnsi"/>
              </w:rPr>
            </w:pP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100000" w:firstRow="0" w:lastRow="0" w:firstColumn="0" w:lastColumn="0" w:oddVBand="0" w:evenVBand="0" w:oddHBand="1" w:evenHBand="0" w:firstRowFirstColumn="0" w:firstRowLastColumn="0" w:lastRowFirstColumn="0" w:lastRowLastColumn="0"/>
              <w:rPr>
                <w:rFonts w:cstheme="minorHAnsi"/>
              </w:rPr>
            </w:pPr>
          </w:p>
        </w:tc>
      </w:tr>
      <w:tr w:rsidR="006417C8" w:rsidRPr="007150A1" w:rsidTr="005A6085">
        <w:tc>
          <w:tcPr>
            <w:cnfStyle w:val="001000000000" w:firstRow="0" w:lastRow="0" w:firstColumn="1" w:lastColumn="0" w:oddVBand="0" w:evenVBand="0" w:oddHBand="0" w:evenHBand="0" w:firstRowFirstColumn="0" w:firstRowLastColumn="0" w:lastRowFirstColumn="0" w:lastRowLastColumn="0"/>
            <w:tcW w:w="4664" w:type="dxa"/>
          </w:tcPr>
          <w:p w:rsidR="006417C8" w:rsidRPr="007150A1" w:rsidRDefault="006417C8" w:rsidP="005A6085">
            <w:pPr>
              <w:ind w:left="7"/>
              <w:rPr>
                <w:rFonts w:cstheme="minorHAnsi"/>
                <w:b w:val="0"/>
                <w:i/>
                <w:sz w:val="18"/>
              </w:rPr>
            </w:pPr>
            <w:r w:rsidRPr="007150A1">
              <w:rPr>
                <w:rFonts w:cstheme="minorHAnsi"/>
              </w:rPr>
              <w:t>Invloeden van thuis</w:t>
            </w:r>
            <w:r w:rsidR="00A74156" w:rsidRPr="007150A1">
              <w:rPr>
                <w:rFonts w:cstheme="minorHAnsi"/>
              </w:rPr>
              <w:br/>
            </w:r>
            <w:r w:rsidR="00A74156" w:rsidRPr="007150A1">
              <w:rPr>
                <w:rFonts w:cstheme="minorHAnsi"/>
                <w:b w:val="0"/>
                <w:i/>
                <w:sz w:val="18"/>
              </w:rPr>
              <w:t>Denk aan: gezin, ondersteuningsmogelijkheden thuis, betrokkenheid</w:t>
            </w:r>
          </w:p>
          <w:p w:rsidR="006417C8" w:rsidRPr="007150A1" w:rsidRDefault="006417C8" w:rsidP="005A6085">
            <w:pPr>
              <w:ind w:left="7"/>
              <w:rPr>
                <w:rFonts w:cstheme="minorHAnsi"/>
              </w:rPr>
            </w:pPr>
          </w:p>
          <w:p w:rsidR="006417C8" w:rsidRPr="007150A1" w:rsidRDefault="006417C8" w:rsidP="005A6085">
            <w:pPr>
              <w:ind w:left="7"/>
              <w:rPr>
                <w:rFonts w:cstheme="minorHAnsi"/>
              </w:rPr>
            </w:pP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c>
          <w:tcPr>
            <w:tcW w:w="4664" w:type="dxa"/>
          </w:tcPr>
          <w:p w:rsidR="006417C8" w:rsidRPr="007150A1" w:rsidRDefault="006417C8" w:rsidP="006417C8">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6417C8" w:rsidRPr="007150A1" w:rsidRDefault="006417C8">
      <w:pPr>
        <w:rPr>
          <w:rFonts w:cstheme="minorHAnsi"/>
        </w:rPr>
      </w:pPr>
    </w:p>
    <w:p w:rsidR="005A6085" w:rsidRPr="007150A1" w:rsidRDefault="005A6085">
      <w:pPr>
        <w:rPr>
          <w:rFonts w:cstheme="minorHAnsi"/>
        </w:rPr>
      </w:pPr>
    </w:p>
    <w:p w:rsidR="00A74156" w:rsidRPr="007150A1" w:rsidRDefault="00A74156">
      <w:pPr>
        <w:rPr>
          <w:rFonts w:cstheme="minorHAnsi"/>
        </w:rPr>
      </w:pPr>
      <w:bookmarkStart w:id="0" w:name="_GoBack"/>
      <w:bookmarkEnd w:id="0"/>
    </w:p>
    <w:tbl>
      <w:tblPr>
        <w:tblStyle w:val="Rastertabel2-Accent1"/>
        <w:tblW w:w="0" w:type="auto"/>
        <w:tblLook w:val="04A0" w:firstRow="1" w:lastRow="0" w:firstColumn="1" w:lastColumn="0" w:noHBand="0" w:noVBand="1"/>
      </w:tblPr>
      <w:tblGrid>
        <w:gridCol w:w="4664"/>
        <w:gridCol w:w="4664"/>
        <w:gridCol w:w="4664"/>
      </w:tblGrid>
      <w:tr w:rsidR="005A6085" w:rsidRPr="007150A1" w:rsidTr="005A6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2" w:type="dxa"/>
            <w:gridSpan w:val="3"/>
          </w:tcPr>
          <w:p w:rsidR="005A6085" w:rsidRPr="007150A1" w:rsidRDefault="005A6085">
            <w:pPr>
              <w:rPr>
                <w:rFonts w:cstheme="minorHAnsi"/>
              </w:rPr>
            </w:pPr>
            <w:r w:rsidRPr="007150A1">
              <w:rPr>
                <w:rFonts w:cstheme="minorHAnsi"/>
              </w:rPr>
              <w:lastRenderedPageBreak/>
              <w:t xml:space="preserve">Specifieke onderwijsbehoeften </w:t>
            </w:r>
          </w:p>
        </w:tc>
      </w:tr>
      <w:tr w:rsidR="0011067A" w:rsidRPr="007150A1" w:rsidTr="00110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rsidR="0011067A" w:rsidRPr="007150A1" w:rsidRDefault="0011067A">
            <w:pPr>
              <w:rPr>
                <w:rFonts w:cstheme="minorHAnsi"/>
                <w:b w:val="0"/>
                <w:bCs w:val="0"/>
              </w:rPr>
            </w:pPr>
            <w:r w:rsidRPr="007150A1">
              <w:rPr>
                <w:rFonts w:cstheme="minorHAnsi"/>
                <w:b w:val="0"/>
                <w:bCs w:val="0"/>
              </w:rPr>
              <w:t>Een leerkracht nodig die:</w:t>
            </w:r>
          </w:p>
          <w:p w:rsidR="0011067A" w:rsidRPr="007150A1" w:rsidRDefault="0011067A">
            <w:pPr>
              <w:rPr>
                <w:rFonts w:cstheme="minorHAnsi"/>
                <w:b w:val="0"/>
                <w:bCs w:val="0"/>
              </w:rPr>
            </w:pPr>
          </w:p>
        </w:tc>
        <w:tc>
          <w:tcPr>
            <w:tcW w:w="4664" w:type="dxa"/>
          </w:tcPr>
          <w:p w:rsidR="0011067A" w:rsidRPr="007150A1" w:rsidRDefault="0011067A">
            <w:pPr>
              <w:cnfStyle w:val="000000100000" w:firstRow="0" w:lastRow="0" w:firstColumn="0" w:lastColumn="0" w:oddVBand="0" w:evenVBand="0" w:oddHBand="1" w:evenHBand="0" w:firstRowFirstColumn="0" w:firstRowLastColumn="0" w:lastRowFirstColumn="0" w:lastRowLastColumn="0"/>
              <w:rPr>
                <w:rFonts w:cstheme="minorHAnsi"/>
              </w:rPr>
            </w:pPr>
            <w:r w:rsidRPr="007150A1">
              <w:rPr>
                <w:rFonts w:cstheme="minorHAnsi"/>
              </w:rPr>
              <w:t>Instructie nodig die:</w:t>
            </w:r>
          </w:p>
          <w:p w:rsidR="0011067A" w:rsidRPr="007150A1" w:rsidRDefault="0011067A">
            <w:pPr>
              <w:cnfStyle w:val="000000100000" w:firstRow="0" w:lastRow="0" w:firstColumn="0" w:lastColumn="0" w:oddVBand="0" w:evenVBand="0" w:oddHBand="1" w:evenHBand="0" w:firstRowFirstColumn="0" w:firstRowLastColumn="0" w:lastRowFirstColumn="0" w:lastRowLastColumn="0"/>
              <w:rPr>
                <w:rFonts w:cstheme="minorHAnsi"/>
              </w:rPr>
            </w:pPr>
          </w:p>
        </w:tc>
        <w:tc>
          <w:tcPr>
            <w:tcW w:w="4664" w:type="dxa"/>
          </w:tcPr>
          <w:p w:rsidR="0011067A" w:rsidRPr="007150A1" w:rsidRDefault="0011067A">
            <w:pPr>
              <w:cnfStyle w:val="000000100000" w:firstRow="0" w:lastRow="0" w:firstColumn="0" w:lastColumn="0" w:oddVBand="0" w:evenVBand="0" w:oddHBand="1" w:evenHBand="0" w:firstRowFirstColumn="0" w:firstRowLastColumn="0" w:lastRowFirstColumn="0" w:lastRowLastColumn="0"/>
              <w:rPr>
                <w:rFonts w:cstheme="minorHAnsi"/>
              </w:rPr>
            </w:pPr>
            <w:r w:rsidRPr="007150A1">
              <w:rPr>
                <w:rFonts w:cstheme="minorHAnsi"/>
              </w:rPr>
              <w:t>Leerstof nodig die:</w:t>
            </w:r>
          </w:p>
        </w:tc>
      </w:tr>
      <w:tr w:rsidR="0011067A" w:rsidRPr="007150A1" w:rsidTr="0011067A">
        <w:tc>
          <w:tcPr>
            <w:cnfStyle w:val="001000000000" w:firstRow="0" w:lastRow="0" w:firstColumn="1" w:lastColumn="0" w:oddVBand="0" w:evenVBand="0" w:oddHBand="0" w:evenHBand="0" w:firstRowFirstColumn="0" w:firstRowLastColumn="0" w:lastRowFirstColumn="0" w:lastRowLastColumn="0"/>
            <w:tcW w:w="4664" w:type="dxa"/>
            <w:shd w:val="clear" w:color="auto" w:fill="FFFFFF" w:themeFill="background1"/>
          </w:tcPr>
          <w:p w:rsidR="0011067A" w:rsidRPr="007150A1" w:rsidRDefault="0011067A">
            <w:pPr>
              <w:rPr>
                <w:rFonts w:cstheme="minorHAnsi"/>
                <w:b w:val="0"/>
                <w:bCs w:val="0"/>
              </w:rPr>
            </w:pPr>
          </w:p>
        </w:tc>
        <w:tc>
          <w:tcPr>
            <w:tcW w:w="4664" w:type="dxa"/>
            <w:shd w:val="clear" w:color="auto" w:fill="FFFFFF" w:themeFill="background1"/>
          </w:tcPr>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tc>
        <w:tc>
          <w:tcPr>
            <w:tcW w:w="4664" w:type="dxa"/>
            <w:shd w:val="clear" w:color="auto" w:fill="FFFFFF" w:themeFill="background1"/>
          </w:tcPr>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p w:rsidR="0011067A" w:rsidRPr="007150A1" w:rsidRDefault="0011067A">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5A6085" w:rsidRPr="007150A1" w:rsidRDefault="005A6085">
      <w:pPr>
        <w:rPr>
          <w:rFonts w:cstheme="minorHAnsi"/>
        </w:rPr>
      </w:pPr>
    </w:p>
    <w:p w:rsidR="00D74963" w:rsidRPr="007150A1" w:rsidRDefault="00D74963">
      <w:pPr>
        <w:rPr>
          <w:rFonts w:cstheme="minorHAnsi"/>
        </w:rPr>
      </w:pPr>
    </w:p>
    <w:p w:rsidR="00D74963" w:rsidRPr="007150A1" w:rsidRDefault="00D74963">
      <w:pPr>
        <w:rPr>
          <w:rFonts w:cstheme="minorHAnsi"/>
        </w:rPr>
      </w:pPr>
      <w:r w:rsidRPr="007150A1">
        <w:rPr>
          <w:rFonts w:cstheme="minorHAnsi"/>
        </w:rPr>
        <w:br w:type="page"/>
      </w:r>
    </w:p>
    <w:p w:rsidR="00215615" w:rsidRPr="007150A1" w:rsidRDefault="00D74963" w:rsidP="00D74963">
      <w:pPr>
        <w:rPr>
          <w:rFonts w:cstheme="minorHAnsi"/>
          <w:b/>
          <w:sz w:val="28"/>
          <w:szCs w:val="16"/>
        </w:rPr>
      </w:pPr>
      <w:r w:rsidRPr="007150A1">
        <w:rPr>
          <w:rFonts w:cstheme="minorHAnsi"/>
          <w:b/>
          <w:sz w:val="28"/>
          <w:szCs w:val="16"/>
        </w:rPr>
        <w:lastRenderedPageBreak/>
        <w:t>Didactische ontwikkeling</w:t>
      </w:r>
    </w:p>
    <w:tbl>
      <w:tblPr>
        <w:tblStyle w:val="Rastertabel2-Accent1"/>
        <w:tblW w:w="0" w:type="auto"/>
        <w:tblLook w:val="04A0" w:firstRow="1" w:lastRow="0" w:firstColumn="1" w:lastColumn="0" w:noHBand="0" w:noVBand="1"/>
      </w:tblPr>
      <w:tblGrid>
        <w:gridCol w:w="1560"/>
        <w:gridCol w:w="1240"/>
        <w:gridCol w:w="1399"/>
        <w:gridCol w:w="1399"/>
        <w:gridCol w:w="1399"/>
        <w:gridCol w:w="1399"/>
        <w:gridCol w:w="1399"/>
        <w:gridCol w:w="1399"/>
        <w:gridCol w:w="1399"/>
        <w:gridCol w:w="1399"/>
      </w:tblGrid>
      <w:tr w:rsidR="005A6085" w:rsidRPr="007150A1" w:rsidTr="005A6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215615" w:rsidRPr="007150A1" w:rsidRDefault="00215615" w:rsidP="00215615">
            <w:pPr>
              <w:rPr>
                <w:rFonts w:cstheme="minorHAnsi"/>
                <w:b w:val="0"/>
                <w:sz w:val="28"/>
                <w:szCs w:val="16"/>
              </w:rPr>
            </w:pPr>
          </w:p>
        </w:tc>
        <w:tc>
          <w:tcPr>
            <w:tcW w:w="1240"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 xml:space="preserve">M 4 </w:t>
            </w:r>
            <w:r w:rsidRPr="007150A1">
              <w:rPr>
                <w:rFonts w:cstheme="minorHAnsi"/>
                <w:bCs w:val="0"/>
                <w:sz w:val="20"/>
                <w:szCs w:val="20"/>
              </w:rPr>
              <w:br/>
              <w:t>(dl 15)</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E 4</w:t>
            </w:r>
            <w:r w:rsidRPr="007150A1">
              <w:rPr>
                <w:rFonts w:cstheme="minorHAnsi"/>
                <w:bCs w:val="0"/>
                <w:sz w:val="20"/>
                <w:szCs w:val="20"/>
              </w:rPr>
              <w:br/>
              <w:t xml:space="preserve">(dl 20)   </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M 5</w:t>
            </w:r>
            <w:r w:rsidRPr="007150A1">
              <w:rPr>
                <w:rFonts w:cstheme="minorHAnsi"/>
                <w:bCs w:val="0"/>
                <w:sz w:val="20"/>
                <w:szCs w:val="20"/>
              </w:rPr>
              <w:br/>
              <w:t>(dl 25)</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E 5</w:t>
            </w:r>
            <w:r w:rsidRPr="007150A1">
              <w:rPr>
                <w:rFonts w:cstheme="minorHAnsi"/>
                <w:bCs w:val="0"/>
                <w:sz w:val="20"/>
                <w:szCs w:val="20"/>
              </w:rPr>
              <w:br/>
              <w:t>(dl  30)</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M 6</w:t>
            </w:r>
            <w:r w:rsidRPr="007150A1">
              <w:rPr>
                <w:rFonts w:cstheme="minorHAnsi"/>
                <w:bCs w:val="0"/>
                <w:sz w:val="20"/>
                <w:szCs w:val="20"/>
              </w:rPr>
              <w:br/>
              <w:t xml:space="preserve">(dl 35 ) </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E 6</w:t>
            </w:r>
            <w:r w:rsidRPr="007150A1">
              <w:rPr>
                <w:rFonts w:cstheme="minorHAnsi"/>
                <w:bCs w:val="0"/>
                <w:sz w:val="20"/>
                <w:szCs w:val="20"/>
              </w:rPr>
              <w:br/>
              <w:t>(dl 40)</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M 7</w:t>
            </w:r>
            <w:r w:rsidRPr="007150A1">
              <w:rPr>
                <w:rFonts w:cstheme="minorHAnsi"/>
                <w:bCs w:val="0"/>
                <w:sz w:val="20"/>
                <w:szCs w:val="20"/>
              </w:rPr>
              <w:br/>
              <w:t xml:space="preserve"> (dl  45)</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E 7</w:t>
            </w:r>
            <w:r w:rsidRPr="007150A1">
              <w:rPr>
                <w:rFonts w:cstheme="minorHAnsi"/>
                <w:bCs w:val="0"/>
                <w:sz w:val="20"/>
                <w:szCs w:val="20"/>
              </w:rPr>
              <w:br/>
              <w:t>(dl 50)</w:t>
            </w:r>
          </w:p>
        </w:tc>
        <w:tc>
          <w:tcPr>
            <w:tcW w:w="1399" w:type="dxa"/>
          </w:tcPr>
          <w:p w:rsidR="00215615" w:rsidRPr="007150A1" w:rsidRDefault="00215615" w:rsidP="00215615">
            <w:pPr>
              <w:ind w:hanging="68"/>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M 8</w:t>
            </w:r>
            <w:r w:rsidRPr="007150A1">
              <w:rPr>
                <w:rFonts w:cstheme="minorHAnsi"/>
                <w:bCs w:val="0"/>
                <w:sz w:val="20"/>
                <w:szCs w:val="20"/>
              </w:rPr>
              <w:br/>
              <w:t>(dl 55)</w:t>
            </w:r>
          </w:p>
        </w:tc>
      </w:tr>
      <w:tr w:rsidR="005A608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Rekenen </w:t>
            </w:r>
            <w:r w:rsidRPr="007150A1">
              <w:rPr>
                <w:rFonts w:cstheme="minorHAnsi"/>
                <w:bCs w:val="0"/>
                <w:sz w:val="20"/>
                <w:szCs w:val="20"/>
              </w:rPr>
              <w:br/>
              <w:t>doel</w:t>
            </w:r>
          </w:p>
        </w:tc>
        <w:tc>
          <w:tcPr>
            <w:tcW w:w="1240"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r>
      <w:tr w:rsidR="007A2F89" w:rsidRPr="007150A1" w:rsidTr="005A6085">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Rekenen </w:t>
            </w:r>
            <w:r w:rsidRPr="007150A1">
              <w:rPr>
                <w:rFonts w:cstheme="minorHAnsi"/>
                <w:bCs w:val="0"/>
                <w:sz w:val="20"/>
                <w:szCs w:val="20"/>
              </w:rPr>
              <w:br/>
              <w:t>behaald</w:t>
            </w:r>
          </w:p>
        </w:tc>
        <w:tc>
          <w:tcPr>
            <w:tcW w:w="1240"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r>
      <w:tr w:rsidR="005A608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Begrijpend </w:t>
            </w:r>
            <w:r w:rsidR="00923EBB" w:rsidRPr="007150A1">
              <w:rPr>
                <w:rFonts w:cstheme="minorHAnsi"/>
                <w:bCs w:val="0"/>
                <w:sz w:val="20"/>
                <w:szCs w:val="20"/>
              </w:rPr>
              <w:t>l</w:t>
            </w:r>
            <w:r w:rsidRPr="007150A1">
              <w:rPr>
                <w:rFonts w:cstheme="minorHAnsi"/>
                <w:bCs w:val="0"/>
                <w:sz w:val="20"/>
                <w:szCs w:val="20"/>
              </w:rPr>
              <w:t>ezen doel</w:t>
            </w:r>
          </w:p>
        </w:tc>
        <w:tc>
          <w:tcPr>
            <w:tcW w:w="1240"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r>
      <w:tr w:rsidR="007A2F89" w:rsidRPr="007150A1" w:rsidTr="005A6085">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Begrijpend </w:t>
            </w:r>
            <w:r w:rsidR="00923EBB" w:rsidRPr="007150A1">
              <w:rPr>
                <w:rFonts w:cstheme="minorHAnsi"/>
                <w:bCs w:val="0"/>
                <w:sz w:val="20"/>
                <w:szCs w:val="20"/>
              </w:rPr>
              <w:t>l</w:t>
            </w:r>
            <w:r w:rsidRPr="007150A1">
              <w:rPr>
                <w:rFonts w:cstheme="minorHAnsi"/>
                <w:bCs w:val="0"/>
                <w:sz w:val="20"/>
                <w:szCs w:val="20"/>
              </w:rPr>
              <w:t>ezen</w:t>
            </w:r>
            <w:r w:rsidRPr="007150A1">
              <w:rPr>
                <w:rFonts w:cstheme="minorHAnsi"/>
                <w:bCs w:val="0"/>
                <w:sz w:val="20"/>
                <w:szCs w:val="20"/>
              </w:rPr>
              <w:t xml:space="preserve"> </w:t>
            </w:r>
            <w:r w:rsidRPr="007150A1">
              <w:rPr>
                <w:rFonts w:cstheme="minorHAnsi"/>
                <w:bCs w:val="0"/>
                <w:sz w:val="20"/>
                <w:szCs w:val="20"/>
              </w:rPr>
              <w:t>behaald</w:t>
            </w:r>
          </w:p>
        </w:tc>
        <w:tc>
          <w:tcPr>
            <w:tcW w:w="1240"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r>
      <w:tr w:rsidR="005A608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Spelling </w:t>
            </w:r>
            <w:r w:rsidRPr="007150A1">
              <w:rPr>
                <w:rFonts w:cstheme="minorHAnsi"/>
                <w:bCs w:val="0"/>
                <w:sz w:val="20"/>
                <w:szCs w:val="20"/>
              </w:rPr>
              <w:br/>
              <w:t>doel</w:t>
            </w:r>
          </w:p>
        </w:tc>
        <w:tc>
          <w:tcPr>
            <w:tcW w:w="1240"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r>
      <w:tr w:rsidR="007A2F89" w:rsidRPr="007150A1" w:rsidTr="005A6085">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Spelling </w:t>
            </w:r>
            <w:r w:rsidRPr="007150A1">
              <w:rPr>
                <w:rFonts w:cstheme="minorHAnsi"/>
                <w:bCs w:val="0"/>
                <w:sz w:val="20"/>
                <w:szCs w:val="20"/>
              </w:rPr>
              <w:br/>
              <w:t>behaald</w:t>
            </w:r>
          </w:p>
        </w:tc>
        <w:tc>
          <w:tcPr>
            <w:tcW w:w="1240"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r>
      <w:tr w:rsidR="005A608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Technisch </w:t>
            </w:r>
            <w:r w:rsidR="007150A1" w:rsidRPr="007150A1">
              <w:rPr>
                <w:rFonts w:cstheme="minorHAnsi"/>
                <w:bCs w:val="0"/>
                <w:sz w:val="20"/>
                <w:szCs w:val="20"/>
              </w:rPr>
              <w:t>l</w:t>
            </w:r>
            <w:r w:rsidRPr="007150A1">
              <w:rPr>
                <w:rFonts w:cstheme="minorHAnsi"/>
                <w:bCs w:val="0"/>
                <w:sz w:val="20"/>
                <w:szCs w:val="20"/>
              </w:rPr>
              <w:t>ezen doel</w:t>
            </w:r>
          </w:p>
        </w:tc>
        <w:tc>
          <w:tcPr>
            <w:tcW w:w="1240"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100000" w:firstRow="0" w:lastRow="0" w:firstColumn="0" w:lastColumn="0" w:oddVBand="0" w:evenVBand="0" w:oddHBand="1" w:evenHBand="0" w:firstRowFirstColumn="0" w:firstRowLastColumn="0" w:lastRowFirstColumn="0" w:lastRowLastColumn="0"/>
              <w:rPr>
                <w:rFonts w:cstheme="minorHAnsi"/>
                <w:b/>
                <w:sz w:val="28"/>
                <w:szCs w:val="16"/>
              </w:rPr>
            </w:pPr>
          </w:p>
        </w:tc>
      </w:tr>
      <w:tr w:rsidR="007A2F89" w:rsidRPr="007150A1" w:rsidTr="005A6085">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Cs w:val="0"/>
                <w:sz w:val="20"/>
                <w:szCs w:val="20"/>
              </w:rPr>
            </w:pPr>
            <w:r w:rsidRPr="007150A1">
              <w:rPr>
                <w:rFonts w:cstheme="minorHAnsi"/>
                <w:bCs w:val="0"/>
                <w:sz w:val="20"/>
                <w:szCs w:val="20"/>
              </w:rPr>
              <w:t xml:space="preserve">Technisch </w:t>
            </w:r>
            <w:r w:rsidR="007150A1" w:rsidRPr="007150A1">
              <w:rPr>
                <w:rFonts w:cstheme="minorHAnsi"/>
                <w:bCs w:val="0"/>
                <w:sz w:val="20"/>
                <w:szCs w:val="20"/>
              </w:rPr>
              <w:t>l</w:t>
            </w:r>
            <w:r w:rsidRPr="007150A1">
              <w:rPr>
                <w:rFonts w:cstheme="minorHAnsi"/>
                <w:bCs w:val="0"/>
                <w:sz w:val="20"/>
                <w:szCs w:val="20"/>
              </w:rPr>
              <w:t>ezen</w:t>
            </w:r>
            <w:r w:rsidRPr="007150A1">
              <w:rPr>
                <w:rFonts w:cstheme="minorHAnsi"/>
                <w:bCs w:val="0"/>
                <w:sz w:val="20"/>
                <w:szCs w:val="20"/>
              </w:rPr>
              <w:br/>
              <w:t>behaald</w:t>
            </w:r>
          </w:p>
        </w:tc>
        <w:tc>
          <w:tcPr>
            <w:tcW w:w="1240"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c>
          <w:tcPr>
            <w:tcW w:w="1399" w:type="dxa"/>
          </w:tcPr>
          <w:p w:rsidR="007A2F89" w:rsidRPr="007150A1" w:rsidRDefault="007A2F89" w:rsidP="007A2F89">
            <w:pPr>
              <w:cnfStyle w:val="000000000000" w:firstRow="0" w:lastRow="0" w:firstColumn="0" w:lastColumn="0" w:oddVBand="0" w:evenVBand="0" w:oddHBand="0" w:evenHBand="0" w:firstRowFirstColumn="0" w:firstRowLastColumn="0" w:lastRowFirstColumn="0" w:lastRowLastColumn="0"/>
              <w:rPr>
                <w:rFonts w:cstheme="minorHAnsi"/>
                <w:b/>
                <w:sz w:val="28"/>
                <w:szCs w:val="16"/>
              </w:rPr>
            </w:pPr>
          </w:p>
        </w:tc>
      </w:tr>
      <w:tr w:rsidR="005A608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7A2F89" w:rsidRPr="007150A1" w:rsidRDefault="007A2F89" w:rsidP="007A2F89">
            <w:pPr>
              <w:rPr>
                <w:rFonts w:cstheme="minorHAnsi"/>
                <w:b w:val="0"/>
                <w:sz w:val="28"/>
                <w:szCs w:val="16"/>
              </w:rPr>
            </w:pPr>
          </w:p>
        </w:tc>
        <w:tc>
          <w:tcPr>
            <w:tcW w:w="1240"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 xml:space="preserve">M 4 </w:t>
            </w:r>
            <w:r w:rsidRPr="007150A1">
              <w:rPr>
                <w:rFonts w:cstheme="minorHAnsi"/>
                <w:b/>
                <w:bCs/>
                <w:sz w:val="20"/>
                <w:szCs w:val="20"/>
              </w:rPr>
              <w:br/>
              <w:t>(dl 15)</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E 4</w:t>
            </w:r>
            <w:r w:rsidRPr="007150A1">
              <w:rPr>
                <w:rFonts w:cstheme="minorHAnsi"/>
                <w:b/>
                <w:bCs/>
                <w:sz w:val="20"/>
                <w:szCs w:val="20"/>
              </w:rPr>
              <w:br/>
              <w:t xml:space="preserve">(dl 20)   </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M 5</w:t>
            </w:r>
            <w:r w:rsidRPr="007150A1">
              <w:rPr>
                <w:rFonts w:cstheme="minorHAnsi"/>
                <w:b/>
                <w:bCs/>
                <w:sz w:val="20"/>
                <w:szCs w:val="20"/>
              </w:rPr>
              <w:br/>
              <w:t>(dl 25)</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E 5</w:t>
            </w:r>
            <w:r w:rsidRPr="007150A1">
              <w:rPr>
                <w:rFonts w:cstheme="minorHAnsi"/>
                <w:b/>
                <w:bCs/>
                <w:sz w:val="20"/>
                <w:szCs w:val="20"/>
              </w:rPr>
              <w:br/>
              <w:t>(dl  30)</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M 6</w:t>
            </w:r>
            <w:r w:rsidRPr="007150A1">
              <w:rPr>
                <w:rFonts w:cstheme="minorHAnsi"/>
                <w:b/>
                <w:bCs/>
                <w:sz w:val="20"/>
                <w:szCs w:val="20"/>
              </w:rPr>
              <w:br/>
              <w:t xml:space="preserve">(dl 35 ) </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E 6</w:t>
            </w:r>
            <w:r w:rsidRPr="007150A1">
              <w:rPr>
                <w:rFonts w:cstheme="minorHAnsi"/>
                <w:b/>
                <w:bCs/>
                <w:sz w:val="20"/>
                <w:szCs w:val="20"/>
              </w:rPr>
              <w:br/>
              <w:t>(dl 40)</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M 7</w:t>
            </w:r>
            <w:r w:rsidRPr="007150A1">
              <w:rPr>
                <w:rFonts w:cstheme="minorHAnsi"/>
                <w:b/>
                <w:bCs/>
                <w:sz w:val="20"/>
                <w:szCs w:val="20"/>
              </w:rPr>
              <w:br/>
              <w:t xml:space="preserve"> (dl  45)</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E 7</w:t>
            </w:r>
            <w:r w:rsidRPr="007150A1">
              <w:rPr>
                <w:rFonts w:cstheme="minorHAnsi"/>
                <w:b/>
                <w:bCs/>
                <w:sz w:val="20"/>
                <w:szCs w:val="20"/>
              </w:rPr>
              <w:br/>
              <w:t>(dl 50)</w:t>
            </w:r>
          </w:p>
        </w:tc>
        <w:tc>
          <w:tcPr>
            <w:tcW w:w="1399" w:type="dxa"/>
          </w:tcPr>
          <w:p w:rsidR="007A2F89" w:rsidRPr="007150A1" w:rsidRDefault="007A2F89" w:rsidP="007A2F89">
            <w:pPr>
              <w:ind w:hanging="68"/>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7150A1">
              <w:rPr>
                <w:rFonts w:cstheme="minorHAnsi"/>
                <w:b/>
                <w:bCs/>
                <w:sz w:val="20"/>
                <w:szCs w:val="20"/>
              </w:rPr>
              <w:t>M 8</w:t>
            </w:r>
            <w:r w:rsidRPr="007150A1">
              <w:rPr>
                <w:rFonts w:cstheme="minorHAnsi"/>
                <w:b/>
                <w:bCs/>
                <w:sz w:val="20"/>
                <w:szCs w:val="20"/>
              </w:rPr>
              <w:br/>
              <w:t>(dl 55)</w:t>
            </w:r>
          </w:p>
        </w:tc>
      </w:tr>
    </w:tbl>
    <w:p w:rsidR="00215615" w:rsidRPr="007150A1" w:rsidRDefault="00215615" w:rsidP="00D74963">
      <w:pPr>
        <w:rPr>
          <w:rFonts w:cstheme="minorHAnsi"/>
          <w:b/>
          <w:sz w:val="28"/>
          <w:szCs w:val="16"/>
        </w:rPr>
      </w:pPr>
    </w:p>
    <w:p w:rsidR="00215615" w:rsidRPr="007150A1" w:rsidRDefault="00215615" w:rsidP="00D74963">
      <w:pPr>
        <w:rPr>
          <w:rFonts w:cstheme="minorHAnsi"/>
          <w:b/>
          <w:sz w:val="28"/>
          <w:szCs w:val="16"/>
        </w:rPr>
      </w:pPr>
    </w:p>
    <w:p w:rsidR="00215615" w:rsidRPr="007150A1" w:rsidRDefault="00215615" w:rsidP="00D74963">
      <w:pPr>
        <w:rPr>
          <w:rFonts w:cstheme="minorHAnsi"/>
          <w:b/>
          <w:sz w:val="28"/>
          <w:szCs w:val="16"/>
        </w:rPr>
      </w:pPr>
    </w:p>
    <w:p w:rsidR="00215615" w:rsidRPr="007150A1" w:rsidRDefault="00215615">
      <w:pPr>
        <w:rPr>
          <w:rFonts w:cstheme="minorHAnsi"/>
          <w:b/>
          <w:sz w:val="28"/>
          <w:szCs w:val="16"/>
        </w:rPr>
      </w:pPr>
      <w:r w:rsidRPr="007150A1">
        <w:rPr>
          <w:rFonts w:cstheme="minorHAnsi"/>
          <w:b/>
          <w:sz w:val="28"/>
          <w:szCs w:val="16"/>
        </w:rPr>
        <w:br w:type="page"/>
      </w:r>
    </w:p>
    <w:p w:rsidR="00215615" w:rsidRPr="007150A1" w:rsidRDefault="00215615" w:rsidP="00215615">
      <w:pPr>
        <w:rPr>
          <w:rFonts w:cstheme="minorHAnsi"/>
          <w:b/>
          <w:sz w:val="28"/>
        </w:rPr>
      </w:pPr>
      <w:r w:rsidRPr="007150A1">
        <w:rPr>
          <w:rFonts w:cstheme="minorHAnsi"/>
          <w:b/>
          <w:sz w:val="28"/>
        </w:rPr>
        <w:lastRenderedPageBreak/>
        <w:t xml:space="preserve">Aangepaste </w:t>
      </w:r>
      <w:proofErr w:type="spellStart"/>
      <w:r w:rsidRPr="007150A1">
        <w:rPr>
          <w:rFonts w:cstheme="minorHAnsi"/>
          <w:b/>
          <w:sz w:val="28"/>
        </w:rPr>
        <w:t>toetskalender</w:t>
      </w:r>
      <w:proofErr w:type="spellEnd"/>
    </w:p>
    <w:p w:rsidR="00215615" w:rsidRPr="007150A1" w:rsidRDefault="00215615" w:rsidP="00215615">
      <w:pPr>
        <w:rPr>
          <w:rFonts w:cstheme="minorHAnsi"/>
        </w:rPr>
      </w:pPr>
    </w:p>
    <w:p w:rsidR="00215615" w:rsidRPr="007150A1" w:rsidRDefault="00215615" w:rsidP="00215615">
      <w:pPr>
        <w:rPr>
          <w:rFonts w:cstheme="minorHAnsi"/>
        </w:rPr>
      </w:pPr>
      <w:r w:rsidRPr="007150A1">
        <w:rPr>
          <w:rFonts w:cstheme="minorHAnsi"/>
        </w:rPr>
        <w:t>De leerling maakt voor onderstaande vakgebieden aangepaste toetsen, soms op aangepaste momenten.</w:t>
      </w:r>
      <w:r w:rsidRPr="007150A1">
        <w:rPr>
          <w:rFonts w:cstheme="minorHAnsi"/>
        </w:rPr>
        <w:br/>
        <w:t xml:space="preserve">Als een vakgebied niet genoemd staat, betekent dit dat de leerling de reguliere </w:t>
      </w:r>
      <w:proofErr w:type="spellStart"/>
      <w:r w:rsidRPr="007150A1">
        <w:rPr>
          <w:rFonts w:cstheme="minorHAnsi"/>
        </w:rPr>
        <w:t>toetskalender</w:t>
      </w:r>
      <w:proofErr w:type="spellEnd"/>
      <w:r w:rsidR="007150A1" w:rsidRPr="007150A1">
        <w:rPr>
          <w:rFonts w:cstheme="minorHAnsi"/>
        </w:rPr>
        <w:t xml:space="preserve"> </w:t>
      </w:r>
      <w:r w:rsidRPr="007150A1">
        <w:rPr>
          <w:rFonts w:cstheme="minorHAnsi"/>
        </w:rPr>
        <w:t>volgt.</w:t>
      </w:r>
    </w:p>
    <w:tbl>
      <w:tblPr>
        <w:tblStyle w:val="Rastertabel2-Accent1"/>
        <w:tblpPr w:leftFromText="141" w:rightFromText="141" w:vertAnchor="text" w:tblpY="1"/>
        <w:tblW w:w="0" w:type="auto"/>
        <w:tblLook w:val="04A0" w:firstRow="1" w:lastRow="0" w:firstColumn="1" w:lastColumn="0" w:noHBand="0" w:noVBand="1"/>
      </w:tblPr>
      <w:tblGrid>
        <w:gridCol w:w="2755"/>
        <w:gridCol w:w="2756"/>
        <w:gridCol w:w="2756"/>
        <w:gridCol w:w="5625"/>
      </w:tblGrid>
      <w:tr w:rsidR="00215615" w:rsidRPr="007150A1" w:rsidTr="005A6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tcPr>
          <w:p w:rsidR="00215615" w:rsidRPr="007150A1" w:rsidRDefault="00215615" w:rsidP="00177059">
            <w:pPr>
              <w:rPr>
                <w:rFonts w:cstheme="minorHAnsi"/>
                <w:bCs w:val="0"/>
                <w:iCs/>
                <w:sz w:val="20"/>
                <w:szCs w:val="20"/>
              </w:rPr>
            </w:pPr>
            <w:r w:rsidRPr="007150A1">
              <w:rPr>
                <w:rFonts w:cstheme="minorHAnsi"/>
                <w:bCs w:val="0"/>
                <w:iCs/>
                <w:sz w:val="20"/>
                <w:szCs w:val="20"/>
              </w:rPr>
              <w:t>Vakgebied</w:t>
            </w:r>
          </w:p>
        </w:tc>
        <w:tc>
          <w:tcPr>
            <w:tcW w:w="2756" w:type="dxa"/>
          </w:tcPr>
          <w:p w:rsidR="00215615" w:rsidRPr="007150A1" w:rsidRDefault="00215615" w:rsidP="00177059">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Datum/</w:t>
            </w:r>
            <w:proofErr w:type="spellStart"/>
            <w:r w:rsidRPr="007150A1">
              <w:rPr>
                <w:rFonts w:cstheme="minorHAnsi"/>
                <w:bCs w:val="0"/>
                <w:sz w:val="20"/>
                <w:szCs w:val="20"/>
              </w:rPr>
              <w:t>toetsmoment</w:t>
            </w:r>
            <w:proofErr w:type="spellEnd"/>
          </w:p>
        </w:tc>
        <w:tc>
          <w:tcPr>
            <w:tcW w:w="2756" w:type="dxa"/>
          </w:tcPr>
          <w:p w:rsidR="00215615" w:rsidRPr="007150A1" w:rsidRDefault="00215615" w:rsidP="00177059">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Toets</w:t>
            </w:r>
          </w:p>
        </w:tc>
        <w:tc>
          <w:tcPr>
            <w:tcW w:w="5625" w:type="dxa"/>
          </w:tcPr>
          <w:p w:rsidR="00215615" w:rsidRPr="007150A1" w:rsidRDefault="00215615" w:rsidP="00177059">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7150A1">
              <w:rPr>
                <w:rFonts w:cstheme="minorHAnsi"/>
                <w:bCs w:val="0"/>
                <w:sz w:val="20"/>
                <w:szCs w:val="20"/>
              </w:rPr>
              <w:t>Bijzonderheden</w:t>
            </w:r>
          </w:p>
        </w:tc>
      </w:tr>
      <w:tr w:rsidR="0021561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val="restart"/>
            <w:shd w:val="clear" w:color="auto" w:fill="FFFFFF" w:themeFill="background1"/>
          </w:tcPr>
          <w:p w:rsidR="00215615" w:rsidRPr="007150A1" w:rsidRDefault="00215615" w:rsidP="00177059">
            <w:pPr>
              <w:rPr>
                <w:rFonts w:cstheme="minorHAnsi"/>
                <w:iCs/>
                <w:sz w:val="20"/>
                <w:szCs w:val="20"/>
              </w:rPr>
            </w:pPr>
            <w:r w:rsidRPr="007150A1">
              <w:rPr>
                <w:rFonts w:cstheme="minorHAnsi"/>
                <w:iCs/>
                <w:sz w:val="20"/>
                <w:szCs w:val="20"/>
              </w:rPr>
              <w:t>Rekenen</w:t>
            </w: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5615"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rPr>
                <w:rFonts w:cstheme="minorHAnsi"/>
                <w:iCs/>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561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rPr>
                <w:rFonts w:cstheme="minorHAnsi"/>
                <w:iCs/>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5615"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rPr>
                <w:rFonts w:cstheme="minorHAnsi"/>
                <w:iCs/>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A608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tcBorders>
              <w:bottom w:val="single" w:sz="12" w:space="0" w:color="4472C4" w:themeColor="accent1"/>
            </w:tcBorders>
            <w:shd w:val="clear" w:color="auto" w:fill="FFFFFF" w:themeFill="background1"/>
          </w:tcPr>
          <w:p w:rsidR="00215615" w:rsidRPr="007150A1" w:rsidRDefault="00215615" w:rsidP="00177059">
            <w:pPr>
              <w:rPr>
                <w:rFonts w:cstheme="minorHAnsi"/>
                <w:iCs/>
                <w:sz w:val="20"/>
                <w:szCs w:val="20"/>
              </w:rPr>
            </w:pPr>
          </w:p>
        </w:tc>
        <w:tc>
          <w:tcPr>
            <w:tcW w:w="2756" w:type="dxa"/>
            <w:tcBorders>
              <w:bottom w:val="single" w:sz="4"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Borders>
              <w:bottom w:val="single" w:sz="4"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5615" w:rsidRPr="007150A1" w:rsidTr="005A6085">
        <w:tc>
          <w:tcPr>
            <w:cnfStyle w:val="001000000000" w:firstRow="0" w:lastRow="0" w:firstColumn="1" w:lastColumn="0" w:oddVBand="0" w:evenVBand="0" w:oddHBand="0" w:evenHBand="0" w:firstRowFirstColumn="0" w:firstRowLastColumn="0" w:lastRowFirstColumn="0" w:lastRowLastColumn="0"/>
            <w:tcW w:w="2755" w:type="dxa"/>
            <w:vMerge w:val="restart"/>
            <w:tcBorders>
              <w:top w:val="single" w:sz="12" w:space="0" w:color="4472C4" w:themeColor="accent1"/>
            </w:tcBorders>
            <w:shd w:val="clear" w:color="auto" w:fill="FFFFFF" w:themeFill="background1"/>
          </w:tcPr>
          <w:p w:rsidR="00215615" w:rsidRPr="007150A1" w:rsidRDefault="007A2F89" w:rsidP="00177059">
            <w:pPr>
              <w:rPr>
                <w:rFonts w:cstheme="minorHAnsi"/>
                <w:iCs/>
                <w:sz w:val="20"/>
                <w:szCs w:val="20"/>
              </w:rPr>
            </w:pPr>
            <w:r w:rsidRPr="007150A1">
              <w:rPr>
                <w:rFonts w:cstheme="minorHAnsi"/>
                <w:iCs/>
                <w:sz w:val="20"/>
                <w:szCs w:val="20"/>
              </w:rPr>
              <w:t>Begrijpend lezen</w:t>
            </w:r>
          </w:p>
        </w:tc>
        <w:tc>
          <w:tcPr>
            <w:tcW w:w="2756" w:type="dxa"/>
            <w:tcBorders>
              <w:top w:val="single" w:sz="4" w:space="0" w:color="4472C4" w:themeColor="accent1"/>
            </w:tcBorders>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Borders>
              <w:top w:val="single" w:sz="4" w:space="0" w:color="4472C4" w:themeColor="accent1"/>
            </w:tcBorders>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561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rPr>
                <w:rFonts w:cstheme="minorHAnsi"/>
                <w:iCs/>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5615"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rPr>
                <w:rFonts w:cstheme="minorHAnsi"/>
                <w:iCs/>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561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rPr>
                <w:rFonts w:cstheme="minorHAnsi"/>
                <w:iCs/>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5615"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rPr>
                <w:rFonts w:cstheme="minorHAnsi"/>
                <w:iCs/>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561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val="restart"/>
            <w:tcBorders>
              <w:top w:val="single" w:sz="12" w:space="0" w:color="4472C4" w:themeColor="accent1"/>
            </w:tcBorders>
            <w:shd w:val="clear" w:color="auto" w:fill="FFFFFF" w:themeFill="background1"/>
          </w:tcPr>
          <w:p w:rsidR="00215615" w:rsidRPr="007150A1" w:rsidRDefault="007A2F89" w:rsidP="00177059">
            <w:pPr>
              <w:rPr>
                <w:rFonts w:cstheme="minorHAnsi"/>
                <w:iCs/>
                <w:sz w:val="20"/>
                <w:szCs w:val="20"/>
              </w:rPr>
            </w:pPr>
            <w:r w:rsidRPr="007150A1">
              <w:rPr>
                <w:rFonts w:cstheme="minorHAnsi"/>
                <w:iCs/>
                <w:sz w:val="20"/>
                <w:szCs w:val="20"/>
              </w:rPr>
              <w:t>Spelling</w:t>
            </w:r>
          </w:p>
        </w:tc>
        <w:tc>
          <w:tcPr>
            <w:tcW w:w="2756" w:type="dxa"/>
            <w:tcBorders>
              <w:top w:val="single" w:sz="12"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Borders>
              <w:top w:val="single" w:sz="12"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Borders>
              <w:top w:val="single" w:sz="12"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A6085"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jc w:val="right"/>
              <w:rPr>
                <w:rFonts w:cstheme="minorHAnsi"/>
                <w:iCs/>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561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jc w:val="right"/>
              <w:rPr>
                <w:rFonts w:cstheme="minorHAnsi"/>
                <w:iCs/>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5A6085"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215615" w:rsidRPr="007150A1" w:rsidRDefault="00215615" w:rsidP="00177059">
            <w:pPr>
              <w:jc w:val="right"/>
              <w:rPr>
                <w:rFonts w:cstheme="minorHAnsi"/>
                <w:iCs/>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215615" w:rsidRPr="007150A1" w:rsidRDefault="00215615"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5615"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tcBorders>
              <w:bottom w:val="single" w:sz="12" w:space="0" w:color="4472C4" w:themeColor="accent1"/>
            </w:tcBorders>
            <w:shd w:val="clear" w:color="auto" w:fill="FFFFFF" w:themeFill="background1"/>
          </w:tcPr>
          <w:p w:rsidR="00215615" w:rsidRPr="007150A1" w:rsidRDefault="00215615" w:rsidP="00177059">
            <w:pPr>
              <w:jc w:val="right"/>
              <w:rPr>
                <w:rFonts w:cstheme="minorHAnsi"/>
                <w:iCs/>
                <w:sz w:val="20"/>
                <w:szCs w:val="20"/>
              </w:rPr>
            </w:pPr>
          </w:p>
        </w:tc>
        <w:tc>
          <w:tcPr>
            <w:tcW w:w="2756" w:type="dxa"/>
            <w:tcBorders>
              <w:bottom w:val="single" w:sz="12"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Borders>
              <w:bottom w:val="single" w:sz="12"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Borders>
              <w:bottom w:val="single" w:sz="12" w:space="0" w:color="4472C4" w:themeColor="accent1"/>
            </w:tcBorders>
          </w:tcPr>
          <w:p w:rsidR="00215615" w:rsidRPr="007150A1" w:rsidRDefault="00215615"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A2F89" w:rsidRPr="007150A1" w:rsidTr="005A6085">
        <w:tc>
          <w:tcPr>
            <w:cnfStyle w:val="001000000000" w:firstRow="0" w:lastRow="0" w:firstColumn="1" w:lastColumn="0" w:oddVBand="0" w:evenVBand="0" w:oddHBand="0" w:evenHBand="0" w:firstRowFirstColumn="0" w:firstRowLastColumn="0" w:lastRowFirstColumn="0" w:lastRowLastColumn="0"/>
            <w:tcW w:w="2755" w:type="dxa"/>
            <w:vMerge w:val="restart"/>
            <w:tcBorders>
              <w:top w:val="single" w:sz="12" w:space="0" w:color="4472C4" w:themeColor="accent1"/>
            </w:tcBorders>
            <w:shd w:val="clear" w:color="auto" w:fill="FFFFFF" w:themeFill="background1"/>
          </w:tcPr>
          <w:p w:rsidR="007A2F89" w:rsidRPr="007150A1" w:rsidRDefault="007A2F89" w:rsidP="007A2F89">
            <w:pPr>
              <w:rPr>
                <w:rFonts w:cstheme="minorHAnsi"/>
                <w:iCs/>
                <w:sz w:val="20"/>
                <w:szCs w:val="20"/>
              </w:rPr>
            </w:pPr>
            <w:r w:rsidRPr="007150A1">
              <w:rPr>
                <w:rFonts w:cstheme="minorHAnsi"/>
                <w:iCs/>
                <w:sz w:val="20"/>
                <w:szCs w:val="20"/>
              </w:rPr>
              <w:t>Technisch lezen</w:t>
            </w:r>
          </w:p>
        </w:tc>
        <w:tc>
          <w:tcPr>
            <w:tcW w:w="2756" w:type="dxa"/>
            <w:tcBorders>
              <w:top w:val="single" w:sz="12" w:space="0" w:color="4472C4" w:themeColor="accent1"/>
            </w:tcBorders>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Borders>
              <w:top w:val="single" w:sz="12" w:space="0" w:color="4472C4" w:themeColor="accent1"/>
            </w:tcBorders>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Borders>
              <w:top w:val="single" w:sz="12" w:space="0" w:color="4472C4" w:themeColor="accent1"/>
            </w:tcBorders>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A2F89"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7A2F89" w:rsidRPr="007150A1" w:rsidRDefault="007A2F89" w:rsidP="00177059">
            <w:pPr>
              <w:jc w:val="right"/>
              <w:rPr>
                <w:rFonts w:cstheme="minorHAnsi"/>
                <w:i/>
                <w:iCs/>
                <w:sz w:val="20"/>
                <w:szCs w:val="20"/>
              </w:rPr>
            </w:pPr>
          </w:p>
        </w:tc>
        <w:tc>
          <w:tcPr>
            <w:tcW w:w="2756" w:type="dxa"/>
          </w:tcPr>
          <w:p w:rsidR="007A2F89" w:rsidRPr="007150A1" w:rsidRDefault="007A2F89"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Pr>
          <w:p w:rsidR="007A2F89" w:rsidRPr="007150A1" w:rsidRDefault="007A2F89"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7A2F89" w:rsidRPr="007150A1" w:rsidRDefault="007A2F89"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A2F89"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7A2F89" w:rsidRPr="007150A1" w:rsidRDefault="007A2F89" w:rsidP="00177059">
            <w:pPr>
              <w:jc w:val="right"/>
              <w:rPr>
                <w:rFonts w:cstheme="minorHAnsi"/>
                <w:i/>
                <w:iCs/>
                <w:sz w:val="20"/>
                <w:szCs w:val="20"/>
              </w:rPr>
            </w:pPr>
          </w:p>
        </w:tc>
        <w:tc>
          <w:tcPr>
            <w:tcW w:w="2756" w:type="dxa"/>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A2F89" w:rsidRPr="007150A1" w:rsidTr="005A6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7A2F89" w:rsidRPr="007150A1" w:rsidRDefault="007A2F89" w:rsidP="00177059">
            <w:pPr>
              <w:jc w:val="right"/>
              <w:rPr>
                <w:rFonts w:cstheme="minorHAnsi"/>
                <w:i/>
                <w:iCs/>
                <w:sz w:val="20"/>
                <w:szCs w:val="20"/>
              </w:rPr>
            </w:pPr>
          </w:p>
        </w:tc>
        <w:tc>
          <w:tcPr>
            <w:tcW w:w="2756" w:type="dxa"/>
          </w:tcPr>
          <w:p w:rsidR="007A2F89" w:rsidRPr="007150A1" w:rsidRDefault="007A2F89"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56" w:type="dxa"/>
          </w:tcPr>
          <w:p w:rsidR="007A2F89" w:rsidRPr="007150A1" w:rsidRDefault="007A2F89"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625" w:type="dxa"/>
          </w:tcPr>
          <w:p w:rsidR="007A2F89" w:rsidRPr="007150A1" w:rsidRDefault="007A2F89" w:rsidP="0017705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A2F89" w:rsidRPr="007150A1" w:rsidTr="005A6085">
        <w:tc>
          <w:tcPr>
            <w:cnfStyle w:val="001000000000" w:firstRow="0" w:lastRow="0" w:firstColumn="1" w:lastColumn="0" w:oddVBand="0" w:evenVBand="0" w:oddHBand="0" w:evenHBand="0" w:firstRowFirstColumn="0" w:firstRowLastColumn="0" w:lastRowFirstColumn="0" w:lastRowLastColumn="0"/>
            <w:tcW w:w="2755" w:type="dxa"/>
            <w:vMerge/>
            <w:shd w:val="clear" w:color="auto" w:fill="FFFFFF" w:themeFill="background1"/>
          </w:tcPr>
          <w:p w:rsidR="007A2F89" w:rsidRPr="007150A1" w:rsidRDefault="007A2F89" w:rsidP="00177059">
            <w:pPr>
              <w:jc w:val="right"/>
              <w:rPr>
                <w:rFonts w:cstheme="minorHAnsi"/>
                <w:i/>
                <w:iCs/>
                <w:sz w:val="20"/>
                <w:szCs w:val="20"/>
              </w:rPr>
            </w:pPr>
          </w:p>
        </w:tc>
        <w:tc>
          <w:tcPr>
            <w:tcW w:w="2756" w:type="dxa"/>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56" w:type="dxa"/>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625" w:type="dxa"/>
          </w:tcPr>
          <w:p w:rsidR="007A2F89" w:rsidRPr="007150A1" w:rsidRDefault="007A2F89" w:rsidP="001770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rsidR="00D74963" w:rsidRPr="007150A1" w:rsidRDefault="00D74963" w:rsidP="00D74963">
      <w:pPr>
        <w:rPr>
          <w:rFonts w:cstheme="minorHAnsi"/>
          <w:b/>
          <w:sz w:val="28"/>
          <w:szCs w:val="16"/>
        </w:rPr>
      </w:pPr>
    </w:p>
    <w:p w:rsidR="005A6085" w:rsidRPr="007150A1" w:rsidRDefault="005A6085" w:rsidP="00D74963">
      <w:pPr>
        <w:rPr>
          <w:rFonts w:cstheme="minorHAnsi"/>
          <w:b/>
          <w:sz w:val="28"/>
          <w:szCs w:val="16"/>
        </w:rPr>
      </w:pPr>
    </w:p>
    <w:p w:rsidR="007150A1" w:rsidRPr="007150A1" w:rsidRDefault="007150A1" w:rsidP="00D74963">
      <w:pPr>
        <w:rPr>
          <w:rFonts w:cstheme="minorHAnsi"/>
          <w:b/>
          <w:sz w:val="28"/>
          <w:szCs w:val="16"/>
        </w:rPr>
      </w:pPr>
    </w:p>
    <w:tbl>
      <w:tblPr>
        <w:tblW w:w="1414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1E0" w:firstRow="1" w:lastRow="1" w:firstColumn="1" w:lastColumn="1" w:noHBand="0" w:noVBand="0"/>
      </w:tblPr>
      <w:tblGrid>
        <w:gridCol w:w="1526"/>
        <w:gridCol w:w="4111"/>
        <w:gridCol w:w="5811"/>
        <w:gridCol w:w="2694"/>
      </w:tblGrid>
      <w:tr w:rsidR="00A74156" w:rsidRPr="007150A1" w:rsidTr="00177059">
        <w:trPr>
          <w:trHeight w:val="137"/>
        </w:trPr>
        <w:tc>
          <w:tcPr>
            <w:tcW w:w="14142" w:type="dxa"/>
            <w:gridSpan w:val="4"/>
            <w:tcBorders>
              <w:bottom w:val="single" w:sz="12" w:space="0" w:color="9CC2E5"/>
            </w:tcBorders>
            <w:shd w:val="clear" w:color="auto" w:fill="auto"/>
          </w:tcPr>
          <w:p w:rsidR="00A74156" w:rsidRPr="007150A1" w:rsidRDefault="00A74156" w:rsidP="00177059">
            <w:pPr>
              <w:pStyle w:val="Normaa1"/>
              <w:rPr>
                <w:rFonts w:asciiTheme="minorHAnsi" w:hAnsiTheme="minorHAnsi" w:cstheme="minorHAnsi"/>
                <w:b/>
                <w:bCs/>
                <w:i/>
                <w:sz w:val="32"/>
                <w:szCs w:val="22"/>
              </w:rPr>
            </w:pPr>
            <w:r w:rsidRPr="007150A1">
              <w:rPr>
                <w:rFonts w:asciiTheme="minorHAnsi" w:hAnsiTheme="minorHAnsi" w:cstheme="minorHAnsi"/>
                <w:b/>
                <w:bCs/>
                <w:i/>
                <w:sz w:val="32"/>
                <w:szCs w:val="22"/>
              </w:rPr>
              <w:lastRenderedPageBreak/>
              <w:t>Handelingsplan</w:t>
            </w:r>
          </w:p>
          <w:p w:rsidR="00A74156" w:rsidRPr="007150A1" w:rsidRDefault="00A74156" w:rsidP="00177059">
            <w:pPr>
              <w:pStyle w:val="Normaa1"/>
              <w:rPr>
                <w:rFonts w:asciiTheme="minorHAnsi" w:hAnsiTheme="minorHAnsi" w:cstheme="minorHAnsi"/>
                <w:b/>
                <w:bCs/>
                <w:i/>
                <w:sz w:val="32"/>
                <w:szCs w:val="22"/>
              </w:rPr>
            </w:pPr>
            <w:r w:rsidRPr="007150A1">
              <w:rPr>
                <w:rFonts w:asciiTheme="minorHAnsi" w:hAnsiTheme="minorHAnsi" w:cstheme="minorHAnsi"/>
                <w:b/>
                <w:bCs/>
                <w:i/>
                <w:sz w:val="22"/>
                <w:szCs w:val="22"/>
              </w:rPr>
              <w:t xml:space="preserve">Periode: </w:t>
            </w:r>
          </w:p>
        </w:tc>
      </w:tr>
      <w:tr w:rsidR="00A74156" w:rsidRPr="007150A1" w:rsidTr="00177059">
        <w:trPr>
          <w:trHeight w:val="78"/>
        </w:trPr>
        <w:tc>
          <w:tcPr>
            <w:tcW w:w="1526" w:type="dxa"/>
            <w:shd w:val="clear" w:color="auto" w:fill="auto"/>
          </w:tcPr>
          <w:p w:rsidR="00A74156" w:rsidRPr="007150A1" w:rsidRDefault="00A74156" w:rsidP="00177059">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 xml:space="preserve"> </w:t>
            </w:r>
          </w:p>
          <w:p w:rsidR="00A74156" w:rsidRPr="007150A1" w:rsidRDefault="00A74156" w:rsidP="00177059">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 xml:space="preserve">Vakgebied </w:t>
            </w:r>
          </w:p>
          <w:p w:rsidR="00A74156" w:rsidRPr="007150A1" w:rsidRDefault="00A74156" w:rsidP="00177059">
            <w:pPr>
              <w:pStyle w:val="Normaa1"/>
              <w:rPr>
                <w:rFonts w:asciiTheme="minorHAnsi" w:hAnsiTheme="minorHAnsi" w:cstheme="minorHAnsi"/>
                <w:b/>
                <w:bCs/>
                <w:i/>
                <w:sz w:val="22"/>
                <w:szCs w:val="22"/>
              </w:rPr>
            </w:pPr>
          </w:p>
        </w:tc>
        <w:tc>
          <w:tcPr>
            <w:tcW w:w="4111" w:type="dxa"/>
            <w:shd w:val="clear" w:color="auto" w:fill="auto"/>
          </w:tcPr>
          <w:p w:rsidR="00A74156" w:rsidRPr="007150A1" w:rsidRDefault="00A74156" w:rsidP="00177059">
            <w:pPr>
              <w:pStyle w:val="Normaa1"/>
              <w:rPr>
                <w:rFonts w:asciiTheme="minorHAnsi" w:hAnsiTheme="minorHAnsi" w:cstheme="minorHAnsi"/>
                <w:b/>
                <w:i/>
                <w:sz w:val="22"/>
                <w:szCs w:val="22"/>
              </w:rPr>
            </w:pPr>
          </w:p>
          <w:p w:rsidR="00A74156" w:rsidRPr="007150A1" w:rsidRDefault="00A74156" w:rsidP="00177059">
            <w:pPr>
              <w:pStyle w:val="Normaa1"/>
              <w:rPr>
                <w:rFonts w:asciiTheme="minorHAnsi" w:hAnsiTheme="minorHAnsi" w:cstheme="minorHAnsi"/>
                <w:i/>
                <w:sz w:val="22"/>
                <w:szCs w:val="22"/>
              </w:rPr>
            </w:pPr>
            <w:r w:rsidRPr="007150A1">
              <w:rPr>
                <w:rFonts w:asciiTheme="minorHAnsi" w:hAnsiTheme="minorHAnsi" w:cstheme="minorHAnsi"/>
                <w:b/>
                <w:i/>
                <w:sz w:val="22"/>
                <w:szCs w:val="22"/>
              </w:rPr>
              <w:t xml:space="preserve">Doelen </w:t>
            </w:r>
          </w:p>
        </w:tc>
        <w:tc>
          <w:tcPr>
            <w:tcW w:w="5811" w:type="dxa"/>
            <w:shd w:val="clear" w:color="auto" w:fill="auto"/>
          </w:tcPr>
          <w:p w:rsidR="00A74156" w:rsidRPr="007150A1" w:rsidRDefault="00A74156" w:rsidP="00177059">
            <w:pPr>
              <w:pStyle w:val="Normaa1"/>
              <w:rPr>
                <w:rFonts w:asciiTheme="minorHAnsi" w:hAnsiTheme="minorHAnsi" w:cstheme="minorHAnsi"/>
                <w:b/>
                <w:i/>
                <w:sz w:val="22"/>
                <w:szCs w:val="22"/>
              </w:rPr>
            </w:pPr>
            <w:r w:rsidRPr="007150A1">
              <w:rPr>
                <w:rFonts w:asciiTheme="minorHAnsi" w:hAnsiTheme="minorHAnsi" w:cstheme="minorHAnsi"/>
                <w:b/>
                <w:i/>
                <w:sz w:val="22"/>
                <w:szCs w:val="22"/>
              </w:rPr>
              <w:t>Methodiek</w:t>
            </w:r>
            <w:r w:rsidRPr="007150A1">
              <w:rPr>
                <w:rFonts w:asciiTheme="minorHAnsi" w:hAnsiTheme="minorHAnsi" w:cstheme="minorHAnsi"/>
                <w:b/>
                <w:i/>
                <w:sz w:val="22"/>
                <w:szCs w:val="22"/>
              </w:rPr>
              <w:br/>
            </w:r>
            <w:r w:rsidRPr="007150A1">
              <w:rPr>
                <w:rFonts w:asciiTheme="minorHAnsi" w:hAnsiTheme="minorHAnsi" w:cstheme="minorHAnsi"/>
                <w:i/>
                <w:sz w:val="22"/>
                <w:szCs w:val="22"/>
              </w:rPr>
              <w:t>-</w:t>
            </w:r>
            <w:r w:rsidR="007150A1" w:rsidRPr="007150A1">
              <w:rPr>
                <w:rFonts w:asciiTheme="minorHAnsi" w:hAnsiTheme="minorHAnsi" w:cstheme="minorHAnsi"/>
                <w:i/>
                <w:sz w:val="22"/>
                <w:szCs w:val="22"/>
              </w:rPr>
              <w:t xml:space="preserve"> </w:t>
            </w:r>
            <w:r w:rsidRPr="007150A1">
              <w:rPr>
                <w:rFonts w:asciiTheme="minorHAnsi" w:hAnsiTheme="minorHAnsi" w:cstheme="minorHAnsi"/>
                <w:i/>
                <w:sz w:val="22"/>
                <w:szCs w:val="22"/>
              </w:rPr>
              <w:t>aanpak in de klas (leertijd, lesstof, pedagogische en didactische aanpak)</w:t>
            </w:r>
            <w:r w:rsidRPr="007150A1">
              <w:rPr>
                <w:rFonts w:asciiTheme="minorHAnsi" w:hAnsiTheme="minorHAnsi" w:cstheme="minorHAnsi"/>
                <w:i/>
                <w:sz w:val="22"/>
                <w:szCs w:val="22"/>
              </w:rPr>
              <w:br/>
              <w:t>-</w:t>
            </w:r>
            <w:r w:rsidR="007150A1" w:rsidRPr="007150A1">
              <w:rPr>
                <w:rFonts w:asciiTheme="minorHAnsi" w:hAnsiTheme="minorHAnsi" w:cstheme="minorHAnsi"/>
                <w:i/>
                <w:sz w:val="22"/>
                <w:szCs w:val="22"/>
              </w:rPr>
              <w:t xml:space="preserve"> </w:t>
            </w:r>
            <w:r w:rsidRPr="007150A1">
              <w:rPr>
                <w:rFonts w:asciiTheme="minorHAnsi" w:hAnsiTheme="minorHAnsi" w:cstheme="minorHAnsi"/>
                <w:i/>
                <w:sz w:val="22"/>
                <w:szCs w:val="22"/>
              </w:rPr>
              <w:t>middelen en materialen</w:t>
            </w:r>
          </w:p>
        </w:tc>
        <w:tc>
          <w:tcPr>
            <w:tcW w:w="2694" w:type="dxa"/>
            <w:shd w:val="clear" w:color="auto" w:fill="auto"/>
          </w:tcPr>
          <w:p w:rsidR="00A74156" w:rsidRPr="007150A1" w:rsidRDefault="00A74156" w:rsidP="00177059">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Organisatie</w:t>
            </w:r>
          </w:p>
          <w:p w:rsidR="00A74156" w:rsidRPr="007150A1" w:rsidRDefault="00A74156" w:rsidP="00177059">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w:t>
            </w:r>
            <w:r w:rsidR="007150A1" w:rsidRPr="007150A1">
              <w:rPr>
                <w:rFonts w:asciiTheme="minorHAnsi" w:hAnsiTheme="minorHAnsi" w:cstheme="minorHAnsi"/>
                <w:b/>
                <w:bCs/>
                <w:i/>
                <w:sz w:val="22"/>
                <w:szCs w:val="22"/>
              </w:rPr>
              <w:t xml:space="preserve"> </w:t>
            </w:r>
            <w:r w:rsidRPr="007150A1">
              <w:rPr>
                <w:rFonts w:asciiTheme="minorHAnsi" w:hAnsiTheme="minorHAnsi" w:cstheme="minorHAnsi"/>
                <w:b/>
                <w:bCs/>
                <w:i/>
                <w:sz w:val="22"/>
                <w:szCs w:val="22"/>
              </w:rPr>
              <w:t>School</w:t>
            </w:r>
            <w:r w:rsidRPr="007150A1">
              <w:rPr>
                <w:rFonts w:asciiTheme="minorHAnsi" w:hAnsiTheme="minorHAnsi" w:cstheme="minorHAnsi"/>
                <w:b/>
                <w:bCs/>
                <w:i/>
                <w:sz w:val="22"/>
                <w:szCs w:val="22"/>
              </w:rPr>
              <w:br/>
              <w:t>-</w:t>
            </w:r>
            <w:r w:rsidR="007150A1" w:rsidRPr="007150A1">
              <w:rPr>
                <w:rFonts w:asciiTheme="minorHAnsi" w:hAnsiTheme="minorHAnsi" w:cstheme="minorHAnsi"/>
                <w:b/>
                <w:bCs/>
                <w:i/>
                <w:sz w:val="22"/>
                <w:szCs w:val="22"/>
              </w:rPr>
              <w:t xml:space="preserve"> </w:t>
            </w:r>
            <w:r w:rsidRPr="007150A1">
              <w:rPr>
                <w:rFonts w:asciiTheme="minorHAnsi" w:hAnsiTheme="minorHAnsi" w:cstheme="minorHAnsi"/>
                <w:b/>
                <w:bCs/>
                <w:i/>
                <w:sz w:val="22"/>
                <w:szCs w:val="22"/>
              </w:rPr>
              <w:t>Thuis</w:t>
            </w:r>
          </w:p>
          <w:p w:rsidR="00A74156" w:rsidRPr="007150A1" w:rsidRDefault="00A74156" w:rsidP="00177059">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w:t>
            </w:r>
            <w:r w:rsidR="007150A1" w:rsidRPr="007150A1">
              <w:rPr>
                <w:rFonts w:asciiTheme="minorHAnsi" w:hAnsiTheme="minorHAnsi" w:cstheme="minorHAnsi"/>
                <w:b/>
                <w:bCs/>
                <w:i/>
                <w:sz w:val="22"/>
                <w:szCs w:val="22"/>
              </w:rPr>
              <w:t xml:space="preserve"> </w:t>
            </w:r>
            <w:r w:rsidRPr="007150A1">
              <w:rPr>
                <w:rFonts w:asciiTheme="minorHAnsi" w:hAnsiTheme="minorHAnsi" w:cstheme="minorHAnsi"/>
                <w:b/>
                <w:bCs/>
                <w:i/>
                <w:sz w:val="22"/>
                <w:szCs w:val="22"/>
              </w:rPr>
              <w:t>Externe ondersteuning</w:t>
            </w:r>
          </w:p>
        </w:tc>
      </w:tr>
      <w:tr w:rsidR="00A74156" w:rsidRPr="007150A1" w:rsidTr="00A74156">
        <w:trPr>
          <w:trHeight w:val="776"/>
        </w:trPr>
        <w:tc>
          <w:tcPr>
            <w:tcW w:w="1526" w:type="dxa"/>
            <w:shd w:val="clear" w:color="auto" w:fill="auto"/>
            <w:vAlign w:val="center"/>
          </w:tcPr>
          <w:p w:rsidR="00A74156" w:rsidRPr="007150A1" w:rsidRDefault="00A74156" w:rsidP="00A74156">
            <w:pPr>
              <w:pStyle w:val="Normaa1"/>
              <w:rPr>
                <w:rFonts w:asciiTheme="minorHAnsi" w:hAnsiTheme="minorHAnsi" w:cstheme="minorHAnsi"/>
                <w:b/>
                <w:bCs/>
                <w:i/>
                <w:sz w:val="22"/>
                <w:szCs w:val="22"/>
              </w:rPr>
            </w:pPr>
          </w:p>
          <w:p w:rsidR="00A74156" w:rsidRPr="007150A1" w:rsidRDefault="00A74156" w:rsidP="00A74156">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Rekenen</w:t>
            </w:r>
          </w:p>
          <w:p w:rsidR="00A74156" w:rsidRPr="007150A1" w:rsidRDefault="00A74156" w:rsidP="00A74156">
            <w:pPr>
              <w:pStyle w:val="Normaa1"/>
              <w:rPr>
                <w:rFonts w:asciiTheme="minorHAnsi" w:hAnsiTheme="minorHAnsi" w:cstheme="minorHAnsi"/>
                <w:b/>
                <w:bCs/>
                <w:i/>
                <w:sz w:val="22"/>
                <w:szCs w:val="22"/>
              </w:rPr>
            </w:pPr>
          </w:p>
        </w:tc>
        <w:tc>
          <w:tcPr>
            <w:tcW w:w="4111" w:type="dxa"/>
            <w:shd w:val="clear" w:color="auto" w:fill="auto"/>
          </w:tcPr>
          <w:p w:rsidR="00A74156" w:rsidRPr="007150A1" w:rsidRDefault="00A74156" w:rsidP="00177059">
            <w:pPr>
              <w:pStyle w:val="Normaa1"/>
              <w:rPr>
                <w:rFonts w:asciiTheme="minorHAnsi" w:hAnsiTheme="minorHAnsi" w:cstheme="minorHAnsi"/>
                <w:i/>
                <w:sz w:val="22"/>
                <w:szCs w:val="22"/>
              </w:rPr>
            </w:pPr>
          </w:p>
        </w:tc>
        <w:tc>
          <w:tcPr>
            <w:tcW w:w="5811" w:type="dxa"/>
            <w:shd w:val="clear" w:color="auto" w:fill="auto"/>
          </w:tcPr>
          <w:p w:rsidR="00A74156" w:rsidRPr="007150A1" w:rsidRDefault="00A74156" w:rsidP="00177059">
            <w:pPr>
              <w:pStyle w:val="Normaa1"/>
              <w:rPr>
                <w:rFonts w:asciiTheme="minorHAnsi" w:hAnsiTheme="minorHAnsi" w:cstheme="minorHAnsi"/>
                <w:i/>
                <w:sz w:val="22"/>
                <w:szCs w:val="22"/>
              </w:rPr>
            </w:pPr>
          </w:p>
        </w:tc>
        <w:tc>
          <w:tcPr>
            <w:tcW w:w="2694" w:type="dxa"/>
            <w:shd w:val="clear" w:color="auto" w:fill="auto"/>
          </w:tcPr>
          <w:p w:rsidR="00A74156" w:rsidRPr="007150A1" w:rsidRDefault="00A74156" w:rsidP="00177059">
            <w:pPr>
              <w:pStyle w:val="Normaa1"/>
              <w:ind w:left="360"/>
              <w:rPr>
                <w:rFonts w:asciiTheme="minorHAnsi" w:hAnsiTheme="minorHAnsi" w:cstheme="minorHAnsi"/>
                <w:bCs/>
                <w:i/>
                <w:sz w:val="22"/>
                <w:szCs w:val="22"/>
              </w:rPr>
            </w:pPr>
          </w:p>
        </w:tc>
      </w:tr>
      <w:tr w:rsidR="00A74156" w:rsidRPr="007150A1" w:rsidTr="00A74156">
        <w:trPr>
          <w:trHeight w:val="776"/>
        </w:trPr>
        <w:tc>
          <w:tcPr>
            <w:tcW w:w="1526" w:type="dxa"/>
            <w:tcBorders>
              <w:bottom w:val="single" w:sz="4" w:space="0" w:color="9CC2E5"/>
            </w:tcBorders>
            <w:shd w:val="clear" w:color="auto" w:fill="auto"/>
            <w:vAlign w:val="center"/>
          </w:tcPr>
          <w:p w:rsidR="00A74156" w:rsidRPr="007150A1" w:rsidRDefault="00A74156" w:rsidP="00A74156">
            <w:pPr>
              <w:pStyle w:val="Normaa1"/>
              <w:rPr>
                <w:rFonts w:asciiTheme="minorHAnsi" w:hAnsiTheme="minorHAnsi" w:cstheme="minorHAnsi"/>
                <w:b/>
                <w:bCs/>
                <w:i/>
                <w:sz w:val="22"/>
                <w:szCs w:val="22"/>
              </w:rPr>
            </w:pPr>
          </w:p>
          <w:p w:rsidR="00A74156" w:rsidRPr="007150A1" w:rsidRDefault="00A74156" w:rsidP="00A74156">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Begrijpend lezen</w:t>
            </w:r>
          </w:p>
          <w:p w:rsidR="00A74156" w:rsidRPr="007150A1" w:rsidRDefault="00A74156" w:rsidP="00A74156">
            <w:pPr>
              <w:pStyle w:val="Normaa1"/>
              <w:rPr>
                <w:rFonts w:asciiTheme="minorHAnsi" w:hAnsiTheme="minorHAnsi" w:cstheme="minorHAnsi"/>
                <w:b/>
                <w:bCs/>
                <w:i/>
                <w:sz w:val="22"/>
                <w:szCs w:val="22"/>
              </w:rPr>
            </w:pPr>
          </w:p>
        </w:tc>
        <w:tc>
          <w:tcPr>
            <w:tcW w:w="4111" w:type="dxa"/>
            <w:tcBorders>
              <w:bottom w:val="single" w:sz="4" w:space="0" w:color="9CC2E5"/>
            </w:tcBorders>
            <w:shd w:val="clear" w:color="auto" w:fill="auto"/>
          </w:tcPr>
          <w:p w:rsidR="00A74156" w:rsidRPr="007150A1" w:rsidRDefault="00A74156" w:rsidP="00177059">
            <w:pPr>
              <w:pStyle w:val="Normaa1"/>
              <w:rPr>
                <w:rFonts w:asciiTheme="minorHAnsi" w:hAnsiTheme="minorHAnsi" w:cstheme="minorHAnsi"/>
                <w:i/>
                <w:sz w:val="22"/>
                <w:szCs w:val="22"/>
              </w:rPr>
            </w:pPr>
          </w:p>
        </w:tc>
        <w:tc>
          <w:tcPr>
            <w:tcW w:w="5811" w:type="dxa"/>
            <w:tcBorders>
              <w:bottom w:val="single" w:sz="4" w:space="0" w:color="9CC2E5"/>
            </w:tcBorders>
            <w:shd w:val="clear" w:color="auto" w:fill="auto"/>
          </w:tcPr>
          <w:p w:rsidR="00A74156" w:rsidRPr="007150A1" w:rsidRDefault="00A74156" w:rsidP="00177059">
            <w:pPr>
              <w:pStyle w:val="Normaa1"/>
              <w:rPr>
                <w:rFonts w:asciiTheme="minorHAnsi" w:hAnsiTheme="minorHAnsi" w:cstheme="minorHAnsi"/>
                <w:i/>
                <w:sz w:val="22"/>
                <w:szCs w:val="22"/>
              </w:rPr>
            </w:pPr>
          </w:p>
        </w:tc>
        <w:tc>
          <w:tcPr>
            <w:tcW w:w="2694" w:type="dxa"/>
            <w:tcBorders>
              <w:bottom w:val="single" w:sz="4" w:space="0" w:color="9CC2E5"/>
            </w:tcBorders>
            <w:shd w:val="clear" w:color="auto" w:fill="auto"/>
          </w:tcPr>
          <w:p w:rsidR="00A74156" w:rsidRPr="007150A1" w:rsidRDefault="00A74156" w:rsidP="00177059">
            <w:pPr>
              <w:pStyle w:val="Normaa1"/>
              <w:rPr>
                <w:rFonts w:asciiTheme="minorHAnsi" w:hAnsiTheme="minorHAnsi" w:cstheme="minorHAnsi"/>
                <w:bCs/>
                <w:i/>
                <w:sz w:val="22"/>
                <w:szCs w:val="22"/>
              </w:rPr>
            </w:pPr>
          </w:p>
        </w:tc>
      </w:tr>
      <w:tr w:rsidR="00A74156" w:rsidRPr="007150A1" w:rsidTr="00A74156">
        <w:trPr>
          <w:trHeight w:val="776"/>
        </w:trPr>
        <w:tc>
          <w:tcPr>
            <w:tcW w:w="1526" w:type="dxa"/>
            <w:tcBorders>
              <w:top w:val="single" w:sz="4" w:space="0" w:color="9CC2E5"/>
              <w:bottom w:val="single" w:sz="4" w:space="0" w:color="9CC2E5"/>
            </w:tcBorders>
            <w:shd w:val="clear" w:color="auto" w:fill="auto"/>
            <w:vAlign w:val="center"/>
          </w:tcPr>
          <w:p w:rsidR="00A74156" w:rsidRPr="007150A1" w:rsidRDefault="00A74156" w:rsidP="00A74156">
            <w:pPr>
              <w:pStyle w:val="Normaa1"/>
              <w:rPr>
                <w:rFonts w:asciiTheme="minorHAnsi" w:hAnsiTheme="minorHAnsi" w:cstheme="minorHAnsi"/>
                <w:b/>
                <w:bCs/>
                <w:i/>
                <w:sz w:val="22"/>
                <w:szCs w:val="22"/>
              </w:rPr>
            </w:pPr>
          </w:p>
          <w:p w:rsidR="00A74156" w:rsidRPr="007150A1" w:rsidRDefault="00A74156" w:rsidP="00A74156">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Spelling</w:t>
            </w:r>
          </w:p>
        </w:tc>
        <w:tc>
          <w:tcPr>
            <w:tcW w:w="4111" w:type="dxa"/>
            <w:tcBorders>
              <w:top w:val="single" w:sz="4" w:space="0" w:color="9CC2E5"/>
              <w:bottom w:val="single" w:sz="4" w:space="0" w:color="9CC2E5"/>
            </w:tcBorders>
            <w:shd w:val="clear" w:color="auto" w:fill="auto"/>
          </w:tcPr>
          <w:p w:rsidR="00A74156" w:rsidRPr="007150A1" w:rsidRDefault="00A74156" w:rsidP="00177059">
            <w:pPr>
              <w:pStyle w:val="Normaa1"/>
              <w:rPr>
                <w:rFonts w:asciiTheme="minorHAnsi" w:hAnsiTheme="minorHAnsi" w:cstheme="minorHAnsi"/>
                <w:bCs/>
                <w:i/>
                <w:sz w:val="22"/>
                <w:szCs w:val="22"/>
              </w:rPr>
            </w:pPr>
          </w:p>
        </w:tc>
        <w:tc>
          <w:tcPr>
            <w:tcW w:w="5811" w:type="dxa"/>
            <w:tcBorders>
              <w:top w:val="single" w:sz="4" w:space="0" w:color="9CC2E5"/>
              <w:bottom w:val="single" w:sz="4" w:space="0" w:color="9CC2E5"/>
            </w:tcBorders>
            <w:shd w:val="clear" w:color="auto" w:fill="auto"/>
          </w:tcPr>
          <w:p w:rsidR="00A74156" w:rsidRPr="007150A1" w:rsidRDefault="00A74156" w:rsidP="00177059">
            <w:pPr>
              <w:pStyle w:val="Normaa1"/>
              <w:rPr>
                <w:rFonts w:asciiTheme="minorHAnsi" w:hAnsiTheme="minorHAnsi" w:cstheme="minorHAnsi"/>
                <w:bCs/>
                <w:i/>
                <w:sz w:val="22"/>
                <w:szCs w:val="22"/>
              </w:rPr>
            </w:pPr>
          </w:p>
        </w:tc>
        <w:tc>
          <w:tcPr>
            <w:tcW w:w="2694" w:type="dxa"/>
            <w:tcBorders>
              <w:top w:val="single" w:sz="4" w:space="0" w:color="9CC2E5"/>
              <w:bottom w:val="single" w:sz="4" w:space="0" w:color="9CC2E5"/>
            </w:tcBorders>
            <w:shd w:val="clear" w:color="auto" w:fill="auto"/>
          </w:tcPr>
          <w:p w:rsidR="00A74156" w:rsidRPr="007150A1" w:rsidRDefault="00A74156" w:rsidP="00177059">
            <w:pPr>
              <w:pStyle w:val="Normaa1"/>
              <w:rPr>
                <w:rFonts w:asciiTheme="minorHAnsi" w:hAnsiTheme="minorHAnsi" w:cstheme="minorHAnsi"/>
                <w:bCs/>
                <w:i/>
                <w:sz w:val="22"/>
                <w:szCs w:val="22"/>
              </w:rPr>
            </w:pPr>
          </w:p>
        </w:tc>
      </w:tr>
      <w:tr w:rsidR="00A74156" w:rsidRPr="007150A1" w:rsidTr="00A74156">
        <w:trPr>
          <w:trHeight w:val="776"/>
        </w:trPr>
        <w:tc>
          <w:tcPr>
            <w:tcW w:w="1526" w:type="dxa"/>
            <w:tcBorders>
              <w:top w:val="single" w:sz="4" w:space="0" w:color="9CC2E5"/>
            </w:tcBorders>
            <w:shd w:val="clear" w:color="auto" w:fill="auto"/>
            <w:vAlign w:val="center"/>
          </w:tcPr>
          <w:p w:rsidR="00A74156" w:rsidRPr="007150A1" w:rsidRDefault="00A74156" w:rsidP="00A74156">
            <w:pPr>
              <w:pStyle w:val="Normaa1"/>
              <w:rPr>
                <w:rFonts w:asciiTheme="minorHAnsi" w:hAnsiTheme="minorHAnsi" w:cstheme="minorHAnsi"/>
                <w:b/>
                <w:bCs/>
                <w:i/>
                <w:sz w:val="22"/>
                <w:szCs w:val="22"/>
              </w:rPr>
            </w:pPr>
            <w:r w:rsidRPr="007150A1">
              <w:rPr>
                <w:rFonts w:asciiTheme="minorHAnsi" w:hAnsiTheme="minorHAnsi" w:cstheme="minorHAnsi"/>
                <w:b/>
                <w:bCs/>
                <w:i/>
                <w:sz w:val="22"/>
                <w:szCs w:val="22"/>
              </w:rPr>
              <w:t>Technisch lezen</w:t>
            </w:r>
          </w:p>
        </w:tc>
        <w:tc>
          <w:tcPr>
            <w:tcW w:w="4111" w:type="dxa"/>
            <w:tcBorders>
              <w:top w:val="single" w:sz="4" w:space="0" w:color="9CC2E5"/>
            </w:tcBorders>
            <w:shd w:val="clear" w:color="auto" w:fill="auto"/>
          </w:tcPr>
          <w:p w:rsidR="00A74156" w:rsidRPr="007150A1" w:rsidRDefault="00A74156" w:rsidP="00177059">
            <w:pPr>
              <w:pStyle w:val="Normaa1"/>
              <w:rPr>
                <w:rFonts w:asciiTheme="minorHAnsi" w:hAnsiTheme="minorHAnsi" w:cstheme="minorHAnsi"/>
                <w:bCs/>
                <w:i/>
                <w:sz w:val="22"/>
                <w:szCs w:val="22"/>
              </w:rPr>
            </w:pPr>
          </w:p>
        </w:tc>
        <w:tc>
          <w:tcPr>
            <w:tcW w:w="5811" w:type="dxa"/>
            <w:tcBorders>
              <w:top w:val="single" w:sz="4" w:space="0" w:color="9CC2E5"/>
            </w:tcBorders>
            <w:shd w:val="clear" w:color="auto" w:fill="auto"/>
          </w:tcPr>
          <w:p w:rsidR="00A74156" w:rsidRPr="007150A1" w:rsidRDefault="00A74156" w:rsidP="00177059">
            <w:pPr>
              <w:pStyle w:val="Normaa1"/>
              <w:rPr>
                <w:rFonts w:asciiTheme="minorHAnsi" w:hAnsiTheme="minorHAnsi" w:cstheme="minorHAnsi"/>
                <w:bCs/>
                <w:i/>
                <w:sz w:val="22"/>
                <w:szCs w:val="22"/>
              </w:rPr>
            </w:pPr>
          </w:p>
        </w:tc>
        <w:tc>
          <w:tcPr>
            <w:tcW w:w="2694" w:type="dxa"/>
            <w:tcBorders>
              <w:top w:val="single" w:sz="4" w:space="0" w:color="9CC2E5"/>
            </w:tcBorders>
            <w:shd w:val="clear" w:color="auto" w:fill="auto"/>
          </w:tcPr>
          <w:p w:rsidR="00A74156" w:rsidRPr="007150A1" w:rsidRDefault="00A74156" w:rsidP="00177059">
            <w:pPr>
              <w:pStyle w:val="Normaa1"/>
              <w:rPr>
                <w:rFonts w:asciiTheme="minorHAnsi" w:hAnsiTheme="minorHAnsi" w:cstheme="minorHAnsi"/>
                <w:bCs/>
                <w:i/>
                <w:sz w:val="22"/>
                <w:szCs w:val="22"/>
              </w:rPr>
            </w:pPr>
          </w:p>
        </w:tc>
      </w:tr>
    </w:tbl>
    <w:p w:rsidR="00A74156" w:rsidRPr="007150A1" w:rsidRDefault="007150A1" w:rsidP="00D74963">
      <w:pPr>
        <w:rPr>
          <w:rFonts w:cstheme="minorHAnsi"/>
          <w:b/>
          <w:sz w:val="24"/>
          <w:szCs w:val="16"/>
        </w:rPr>
      </w:pPr>
      <w:r w:rsidRPr="007150A1">
        <w:rPr>
          <w:rFonts w:cstheme="minorHAnsi"/>
          <w:b/>
          <w:sz w:val="24"/>
          <w:szCs w:val="16"/>
        </w:rPr>
        <w:br/>
      </w:r>
      <w:r w:rsidR="00A74156" w:rsidRPr="007150A1">
        <w:rPr>
          <w:rFonts w:cstheme="minorHAnsi"/>
          <w:b/>
          <w:sz w:val="24"/>
          <w:szCs w:val="16"/>
        </w:rPr>
        <w:t xml:space="preserve">Ondertekening </w:t>
      </w:r>
      <w:r w:rsidRPr="007150A1">
        <w:rPr>
          <w:rFonts w:cstheme="minorHAnsi"/>
          <w:b/>
          <w:sz w:val="24"/>
          <w:szCs w:val="16"/>
        </w:rPr>
        <w:t>handelingsplan</w:t>
      </w:r>
      <w:r w:rsidR="00A74156" w:rsidRPr="007150A1">
        <w:rPr>
          <w:rFonts w:cstheme="minorHAnsi"/>
          <w:b/>
          <w:sz w:val="24"/>
          <w:szCs w:val="16"/>
        </w:rPr>
        <w:t xml:space="preserve"> </w:t>
      </w:r>
    </w:p>
    <w:tbl>
      <w:tblPr>
        <w:tblStyle w:val="Rastertabel1licht-Accent1"/>
        <w:tblW w:w="14170" w:type="dxa"/>
        <w:tblLook w:val="04A0" w:firstRow="1" w:lastRow="0" w:firstColumn="1" w:lastColumn="0" w:noHBand="0" w:noVBand="1"/>
      </w:tblPr>
      <w:tblGrid>
        <w:gridCol w:w="4723"/>
        <w:gridCol w:w="4723"/>
        <w:gridCol w:w="4724"/>
      </w:tblGrid>
      <w:tr w:rsidR="007150A1" w:rsidRPr="007150A1" w:rsidTr="00715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3" w:type="dxa"/>
          </w:tcPr>
          <w:p w:rsidR="007150A1" w:rsidRPr="007150A1" w:rsidRDefault="007150A1" w:rsidP="00D74963">
            <w:pPr>
              <w:rPr>
                <w:rFonts w:cstheme="minorHAnsi"/>
                <w:b w:val="0"/>
                <w:sz w:val="24"/>
                <w:szCs w:val="16"/>
              </w:rPr>
            </w:pPr>
            <w:r w:rsidRPr="007150A1">
              <w:rPr>
                <w:rFonts w:cstheme="minorHAnsi"/>
                <w:b w:val="0"/>
                <w:sz w:val="24"/>
                <w:szCs w:val="16"/>
              </w:rPr>
              <w:t>Leerling</w:t>
            </w:r>
            <w:r w:rsidRPr="007150A1">
              <w:rPr>
                <w:rFonts w:cstheme="minorHAnsi"/>
                <w:b w:val="0"/>
                <w:sz w:val="24"/>
                <w:szCs w:val="16"/>
              </w:rPr>
              <w:br/>
              <w:t>Datum:</w:t>
            </w:r>
          </w:p>
        </w:tc>
        <w:tc>
          <w:tcPr>
            <w:tcW w:w="4723" w:type="dxa"/>
          </w:tcPr>
          <w:p w:rsidR="007150A1" w:rsidRPr="007150A1" w:rsidRDefault="007150A1" w:rsidP="00D74963">
            <w:pPr>
              <w:cnfStyle w:val="100000000000" w:firstRow="1" w:lastRow="0" w:firstColumn="0" w:lastColumn="0" w:oddVBand="0" w:evenVBand="0" w:oddHBand="0" w:evenHBand="0" w:firstRowFirstColumn="0" w:firstRowLastColumn="0" w:lastRowFirstColumn="0" w:lastRowLastColumn="0"/>
              <w:rPr>
                <w:rFonts w:cstheme="minorHAnsi"/>
                <w:bCs w:val="0"/>
                <w:sz w:val="24"/>
                <w:szCs w:val="16"/>
              </w:rPr>
            </w:pPr>
            <w:r w:rsidRPr="007150A1">
              <w:rPr>
                <w:rFonts w:cstheme="minorHAnsi"/>
                <w:b w:val="0"/>
                <w:sz w:val="24"/>
                <w:szCs w:val="16"/>
              </w:rPr>
              <w:t>Ouders</w:t>
            </w:r>
          </w:p>
          <w:p w:rsidR="007150A1" w:rsidRPr="007150A1" w:rsidRDefault="007150A1" w:rsidP="00D74963">
            <w:pPr>
              <w:cnfStyle w:val="100000000000" w:firstRow="1" w:lastRow="0" w:firstColumn="0" w:lastColumn="0" w:oddVBand="0" w:evenVBand="0" w:oddHBand="0" w:evenHBand="0" w:firstRowFirstColumn="0" w:firstRowLastColumn="0" w:lastRowFirstColumn="0" w:lastRowLastColumn="0"/>
              <w:rPr>
                <w:rFonts w:cstheme="minorHAnsi"/>
                <w:b w:val="0"/>
                <w:sz w:val="24"/>
                <w:szCs w:val="16"/>
              </w:rPr>
            </w:pPr>
            <w:r w:rsidRPr="007150A1">
              <w:rPr>
                <w:rFonts w:cstheme="minorHAnsi"/>
                <w:b w:val="0"/>
                <w:sz w:val="24"/>
                <w:szCs w:val="16"/>
              </w:rPr>
              <w:t>Datum:</w:t>
            </w:r>
          </w:p>
        </w:tc>
        <w:tc>
          <w:tcPr>
            <w:tcW w:w="4724" w:type="dxa"/>
          </w:tcPr>
          <w:p w:rsidR="007150A1" w:rsidRPr="007150A1" w:rsidRDefault="007150A1" w:rsidP="00D74963">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16"/>
              </w:rPr>
            </w:pPr>
            <w:r w:rsidRPr="007150A1">
              <w:rPr>
                <w:rFonts w:cstheme="minorHAnsi"/>
                <w:b w:val="0"/>
                <w:bCs w:val="0"/>
                <w:sz w:val="24"/>
                <w:szCs w:val="16"/>
              </w:rPr>
              <w:t>School</w:t>
            </w:r>
            <w:r w:rsidRPr="007150A1">
              <w:rPr>
                <w:rFonts w:cstheme="minorHAnsi"/>
                <w:b w:val="0"/>
                <w:bCs w:val="0"/>
                <w:sz w:val="24"/>
                <w:szCs w:val="16"/>
              </w:rPr>
              <w:br/>
              <w:t>Datum:</w:t>
            </w:r>
          </w:p>
        </w:tc>
      </w:tr>
      <w:tr w:rsidR="007150A1" w:rsidRPr="007150A1" w:rsidTr="007150A1">
        <w:tc>
          <w:tcPr>
            <w:cnfStyle w:val="001000000000" w:firstRow="0" w:lastRow="0" w:firstColumn="1" w:lastColumn="0" w:oddVBand="0" w:evenVBand="0" w:oddHBand="0" w:evenHBand="0" w:firstRowFirstColumn="0" w:firstRowLastColumn="0" w:lastRowFirstColumn="0" w:lastRowLastColumn="0"/>
            <w:tcW w:w="4723" w:type="dxa"/>
          </w:tcPr>
          <w:p w:rsidR="007150A1" w:rsidRPr="007150A1" w:rsidRDefault="007150A1" w:rsidP="00D74963">
            <w:pPr>
              <w:rPr>
                <w:rFonts w:cstheme="minorHAnsi"/>
                <w:bCs w:val="0"/>
                <w:sz w:val="24"/>
                <w:szCs w:val="16"/>
              </w:rPr>
            </w:pPr>
          </w:p>
          <w:p w:rsidR="007150A1" w:rsidRPr="007150A1" w:rsidRDefault="007150A1" w:rsidP="00D74963">
            <w:pPr>
              <w:rPr>
                <w:rFonts w:cstheme="minorHAnsi"/>
                <w:bCs w:val="0"/>
                <w:sz w:val="24"/>
                <w:szCs w:val="16"/>
              </w:rPr>
            </w:pPr>
          </w:p>
          <w:p w:rsidR="007150A1" w:rsidRPr="007150A1" w:rsidRDefault="007150A1" w:rsidP="00D74963">
            <w:pPr>
              <w:rPr>
                <w:rFonts w:cstheme="minorHAnsi"/>
                <w:bCs w:val="0"/>
                <w:sz w:val="24"/>
                <w:szCs w:val="16"/>
              </w:rPr>
            </w:pPr>
          </w:p>
          <w:p w:rsidR="007150A1" w:rsidRPr="007150A1" w:rsidRDefault="007150A1" w:rsidP="00D74963">
            <w:pPr>
              <w:rPr>
                <w:rFonts w:cstheme="minorHAnsi"/>
                <w:b w:val="0"/>
                <w:sz w:val="24"/>
                <w:szCs w:val="16"/>
              </w:rPr>
            </w:pPr>
          </w:p>
        </w:tc>
        <w:tc>
          <w:tcPr>
            <w:tcW w:w="4723" w:type="dxa"/>
          </w:tcPr>
          <w:p w:rsidR="007150A1" w:rsidRPr="007150A1" w:rsidRDefault="007150A1" w:rsidP="00D74963">
            <w:pPr>
              <w:cnfStyle w:val="000000000000" w:firstRow="0" w:lastRow="0" w:firstColumn="0" w:lastColumn="0" w:oddVBand="0" w:evenVBand="0" w:oddHBand="0" w:evenHBand="0" w:firstRowFirstColumn="0" w:firstRowLastColumn="0" w:lastRowFirstColumn="0" w:lastRowLastColumn="0"/>
              <w:rPr>
                <w:rFonts w:cstheme="minorHAnsi"/>
                <w:b/>
                <w:sz w:val="24"/>
                <w:szCs w:val="16"/>
              </w:rPr>
            </w:pPr>
          </w:p>
        </w:tc>
        <w:tc>
          <w:tcPr>
            <w:tcW w:w="4724" w:type="dxa"/>
          </w:tcPr>
          <w:p w:rsidR="007150A1" w:rsidRPr="007150A1" w:rsidRDefault="007150A1" w:rsidP="00D74963">
            <w:pPr>
              <w:cnfStyle w:val="000000000000" w:firstRow="0" w:lastRow="0" w:firstColumn="0" w:lastColumn="0" w:oddVBand="0" w:evenVBand="0" w:oddHBand="0" w:evenHBand="0" w:firstRowFirstColumn="0" w:firstRowLastColumn="0" w:lastRowFirstColumn="0" w:lastRowLastColumn="0"/>
              <w:rPr>
                <w:rFonts w:cstheme="minorHAnsi"/>
                <w:b/>
                <w:bCs/>
                <w:sz w:val="24"/>
                <w:szCs w:val="16"/>
              </w:rPr>
            </w:pPr>
          </w:p>
        </w:tc>
      </w:tr>
    </w:tbl>
    <w:p w:rsidR="00A74156" w:rsidRPr="007150A1" w:rsidRDefault="00A74156" w:rsidP="00D74963">
      <w:pPr>
        <w:rPr>
          <w:rFonts w:cstheme="minorHAnsi"/>
          <w:b/>
          <w:sz w:val="24"/>
          <w:szCs w:val="16"/>
        </w:rPr>
      </w:pPr>
    </w:p>
    <w:tbl>
      <w:tblPr>
        <w:tblStyle w:val="Rastertabel1licht-Accent1"/>
        <w:tblW w:w="14170" w:type="dxa"/>
        <w:tblLook w:val="04A0" w:firstRow="1" w:lastRow="0" w:firstColumn="1" w:lastColumn="0" w:noHBand="0" w:noVBand="1"/>
      </w:tblPr>
      <w:tblGrid>
        <w:gridCol w:w="2298"/>
        <w:gridCol w:w="11872"/>
      </w:tblGrid>
      <w:tr w:rsidR="008C260E" w:rsidRPr="007150A1" w:rsidTr="008C260E">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298" w:type="dxa"/>
          </w:tcPr>
          <w:p w:rsidR="008C260E" w:rsidRPr="007150A1" w:rsidRDefault="008C260E" w:rsidP="00177059">
            <w:pPr>
              <w:rPr>
                <w:rFonts w:cstheme="minorHAnsi"/>
                <w:b w:val="0"/>
              </w:rPr>
            </w:pPr>
            <w:r w:rsidRPr="007150A1">
              <w:rPr>
                <w:rFonts w:cstheme="minorHAnsi"/>
              </w:rPr>
              <w:lastRenderedPageBreak/>
              <w:t>Evaluatie</w:t>
            </w:r>
            <w:r w:rsidRPr="007150A1">
              <w:rPr>
                <w:rFonts w:cstheme="minorHAnsi"/>
              </w:rPr>
              <w:br/>
              <w:t>Datum</w:t>
            </w:r>
            <w:r w:rsidR="007150A1" w:rsidRPr="007150A1">
              <w:rPr>
                <w:rFonts w:cstheme="minorHAnsi"/>
              </w:rPr>
              <w:t>:</w:t>
            </w:r>
          </w:p>
        </w:tc>
        <w:tc>
          <w:tcPr>
            <w:tcW w:w="11872" w:type="dxa"/>
          </w:tcPr>
          <w:p w:rsidR="008C260E" w:rsidRPr="007150A1" w:rsidRDefault="008C260E" w:rsidP="00177059">
            <w:pPr>
              <w:cnfStyle w:val="100000000000" w:firstRow="1" w:lastRow="0" w:firstColumn="0" w:lastColumn="0" w:oddVBand="0" w:evenVBand="0" w:oddHBand="0" w:evenHBand="0" w:firstRowFirstColumn="0" w:firstRowLastColumn="0" w:lastRowFirstColumn="0" w:lastRowLastColumn="0"/>
              <w:rPr>
                <w:rFonts w:cstheme="minorHAnsi"/>
              </w:rPr>
            </w:pPr>
          </w:p>
        </w:tc>
      </w:tr>
      <w:tr w:rsidR="008C260E" w:rsidRPr="007150A1" w:rsidTr="008C260E">
        <w:trPr>
          <w:trHeight w:val="443"/>
        </w:trPr>
        <w:tc>
          <w:tcPr>
            <w:cnfStyle w:val="001000000000" w:firstRow="0" w:lastRow="0" w:firstColumn="1" w:lastColumn="0" w:oddVBand="0" w:evenVBand="0" w:oddHBand="0" w:evenHBand="0" w:firstRowFirstColumn="0" w:firstRowLastColumn="0" w:lastRowFirstColumn="0" w:lastRowLastColumn="0"/>
            <w:tcW w:w="2298" w:type="dxa"/>
          </w:tcPr>
          <w:p w:rsidR="008C260E" w:rsidRPr="007150A1" w:rsidRDefault="008C260E" w:rsidP="00177059">
            <w:pPr>
              <w:rPr>
                <w:rFonts w:cstheme="minorHAnsi"/>
                <w:b w:val="0"/>
                <w:sz w:val="24"/>
                <w:szCs w:val="24"/>
              </w:rPr>
            </w:pPr>
            <w:r w:rsidRPr="007150A1">
              <w:rPr>
                <w:rFonts w:cstheme="minorHAnsi"/>
                <w:b w:val="0"/>
                <w:sz w:val="24"/>
                <w:szCs w:val="24"/>
              </w:rPr>
              <w:t xml:space="preserve">Zijn de doelen behaald? </w:t>
            </w:r>
          </w:p>
        </w:tc>
        <w:tc>
          <w:tcPr>
            <w:tcW w:w="11872" w:type="dxa"/>
          </w:tcPr>
          <w:p w:rsidR="008C260E" w:rsidRPr="007150A1" w:rsidRDefault="008C260E" w:rsidP="0017705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8C260E" w:rsidRPr="007150A1" w:rsidTr="008C260E">
        <w:trPr>
          <w:trHeight w:val="442"/>
        </w:trPr>
        <w:tc>
          <w:tcPr>
            <w:cnfStyle w:val="001000000000" w:firstRow="0" w:lastRow="0" w:firstColumn="1" w:lastColumn="0" w:oddVBand="0" w:evenVBand="0" w:oddHBand="0" w:evenHBand="0" w:firstRowFirstColumn="0" w:firstRowLastColumn="0" w:lastRowFirstColumn="0" w:lastRowLastColumn="0"/>
            <w:tcW w:w="2298" w:type="dxa"/>
          </w:tcPr>
          <w:p w:rsidR="008C260E" w:rsidRPr="007150A1" w:rsidRDefault="008C260E" w:rsidP="00177059">
            <w:pPr>
              <w:rPr>
                <w:rFonts w:cstheme="minorHAnsi"/>
                <w:b w:val="0"/>
                <w:sz w:val="24"/>
                <w:szCs w:val="24"/>
              </w:rPr>
            </w:pPr>
            <w:r w:rsidRPr="007150A1">
              <w:rPr>
                <w:rFonts w:cstheme="minorHAnsi"/>
                <w:b w:val="0"/>
                <w:sz w:val="24"/>
                <w:szCs w:val="24"/>
              </w:rPr>
              <w:t>Analyse: heeft de aanpak gewerkt?</w:t>
            </w:r>
          </w:p>
        </w:tc>
        <w:tc>
          <w:tcPr>
            <w:tcW w:w="11872" w:type="dxa"/>
          </w:tcPr>
          <w:p w:rsidR="008C260E" w:rsidRPr="007150A1" w:rsidRDefault="008C260E" w:rsidP="0017705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8C260E" w:rsidRPr="007150A1" w:rsidTr="008C260E">
        <w:tc>
          <w:tcPr>
            <w:cnfStyle w:val="001000000000" w:firstRow="0" w:lastRow="0" w:firstColumn="1" w:lastColumn="0" w:oddVBand="0" w:evenVBand="0" w:oddHBand="0" w:evenHBand="0" w:firstRowFirstColumn="0" w:firstRowLastColumn="0" w:lastRowFirstColumn="0" w:lastRowLastColumn="0"/>
            <w:tcW w:w="2298" w:type="dxa"/>
          </w:tcPr>
          <w:p w:rsidR="008C260E" w:rsidRPr="007150A1" w:rsidRDefault="008C260E" w:rsidP="00177059">
            <w:pPr>
              <w:rPr>
                <w:rFonts w:cstheme="minorHAnsi"/>
                <w:b w:val="0"/>
                <w:sz w:val="24"/>
                <w:szCs w:val="24"/>
              </w:rPr>
            </w:pPr>
            <w:r w:rsidRPr="007150A1">
              <w:rPr>
                <w:rFonts w:cstheme="minorHAnsi"/>
                <w:b w:val="0"/>
                <w:sz w:val="24"/>
                <w:szCs w:val="24"/>
              </w:rPr>
              <w:t>Conclusie/bijstelling aanpak</w:t>
            </w:r>
          </w:p>
        </w:tc>
        <w:tc>
          <w:tcPr>
            <w:tcW w:w="11872" w:type="dxa"/>
          </w:tcPr>
          <w:p w:rsidR="008C260E" w:rsidRPr="007150A1" w:rsidRDefault="008C260E" w:rsidP="00177059">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8C260E" w:rsidRPr="007150A1" w:rsidRDefault="008C260E" w:rsidP="00D74963">
      <w:pPr>
        <w:rPr>
          <w:rFonts w:cstheme="minorHAnsi"/>
          <w:b/>
          <w:sz w:val="24"/>
          <w:szCs w:val="16"/>
        </w:rPr>
      </w:pPr>
    </w:p>
    <w:p w:rsidR="008C260E" w:rsidRPr="007150A1" w:rsidRDefault="008C260E" w:rsidP="008C260E">
      <w:pPr>
        <w:rPr>
          <w:rFonts w:cstheme="minorHAnsi"/>
          <w:b/>
          <w:sz w:val="24"/>
          <w:szCs w:val="16"/>
        </w:rPr>
      </w:pPr>
      <w:r w:rsidRPr="007150A1">
        <w:rPr>
          <w:rFonts w:cstheme="minorHAnsi"/>
          <w:b/>
          <w:sz w:val="24"/>
          <w:szCs w:val="16"/>
        </w:rPr>
        <w:t xml:space="preserve">Ondertekening </w:t>
      </w:r>
      <w:r w:rsidR="007150A1" w:rsidRPr="007150A1">
        <w:rPr>
          <w:rFonts w:cstheme="minorHAnsi"/>
          <w:b/>
          <w:sz w:val="24"/>
          <w:szCs w:val="16"/>
        </w:rPr>
        <w:t>evaluatie</w:t>
      </w:r>
      <w:r w:rsidRPr="007150A1">
        <w:rPr>
          <w:rFonts w:cstheme="minorHAnsi"/>
          <w:b/>
          <w:sz w:val="24"/>
          <w:szCs w:val="16"/>
        </w:rPr>
        <w:t xml:space="preserve"> </w:t>
      </w:r>
    </w:p>
    <w:tbl>
      <w:tblPr>
        <w:tblStyle w:val="Rastertabel1licht-Accent1"/>
        <w:tblW w:w="14170" w:type="dxa"/>
        <w:tblLook w:val="04A0" w:firstRow="1" w:lastRow="0" w:firstColumn="1" w:lastColumn="0" w:noHBand="0" w:noVBand="1"/>
      </w:tblPr>
      <w:tblGrid>
        <w:gridCol w:w="4723"/>
        <w:gridCol w:w="4723"/>
        <w:gridCol w:w="4724"/>
      </w:tblGrid>
      <w:tr w:rsidR="007150A1" w:rsidRPr="007150A1" w:rsidTr="00177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3" w:type="dxa"/>
          </w:tcPr>
          <w:p w:rsidR="007150A1" w:rsidRPr="007150A1" w:rsidRDefault="007150A1" w:rsidP="00177059">
            <w:pPr>
              <w:rPr>
                <w:rFonts w:cstheme="minorHAnsi"/>
                <w:b w:val="0"/>
                <w:sz w:val="24"/>
                <w:szCs w:val="16"/>
              </w:rPr>
            </w:pPr>
            <w:r w:rsidRPr="007150A1">
              <w:rPr>
                <w:rFonts w:cstheme="minorHAnsi"/>
                <w:b w:val="0"/>
                <w:sz w:val="24"/>
                <w:szCs w:val="16"/>
              </w:rPr>
              <w:t>Leerling</w:t>
            </w:r>
            <w:r w:rsidRPr="007150A1">
              <w:rPr>
                <w:rFonts w:cstheme="minorHAnsi"/>
                <w:b w:val="0"/>
                <w:sz w:val="24"/>
                <w:szCs w:val="16"/>
              </w:rPr>
              <w:br/>
              <w:t>Datum:</w:t>
            </w:r>
          </w:p>
        </w:tc>
        <w:tc>
          <w:tcPr>
            <w:tcW w:w="4723" w:type="dxa"/>
          </w:tcPr>
          <w:p w:rsidR="007150A1" w:rsidRPr="007150A1" w:rsidRDefault="007150A1" w:rsidP="00177059">
            <w:pPr>
              <w:cnfStyle w:val="100000000000" w:firstRow="1" w:lastRow="0" w:firstColumn="0" w:lastColumn="0" w:oddVBand="0" w:evenVBand="0" w:oddHBand="0" w:evenHBand="0" w:firstRowFirstColumn="0" w:firstRowLastColumn="0" w:lastRowFirstColumn="0" w:lastRowLastColumn="0"/>
              <w:rPr>
                <w:rFonts w:cstheme="minorHAnsi"/>
                <w:bCs w:val="0"/>
                <w:sz w:val="24"/>
                <w:szCs w:val="16"/>
              </w:rPr>
            </w:pPr>
            <w:r w:rsidRPr="007150A1">
              <w:rPr>
                <w:rFonts w:cstheme="minorHAnsi"/>
                <w:b w:val="0"/>
                <w:sz w:val="24"/>
                <w:szCs w:val="16"/>
              </w:rPr>
              <w:t>Ouders</w:t>
            </w:r>
          </w:p>
          <w:p w:rsidR="007150A1" w:rsidRPr="007150A1" w:rsidRDefault="007150A1" w:rsidP="00177059">
            <w:pPr>
              <w:cnfStyle w:val="100000000000" w:firstRow="1" w:lastRow="0" w:firstColumn="0" w:lastColumn="0" w:oddVBand="0" w:evenVBand="0" w:oddHBand="0" w:evenHBand="0" w:firstRowFirstColumn="0" w:firstRowLastColumn="0" w:lastRowFirstColumn="0" w:lastRowLastColumn="0"/>
              <w:rPr>
                <w:rFonts w:cstheme="minorHAnsi"/>
                <w:b w:val="0"/>
                <w:sz w:val="24"/>
                <w:szCs w:val="16"/>
              </w:rPr>
            </w:pPr>
            <w:r w:rsidRPr="007150A1">
              <w:rPr>
                <w:rFonts w:cstheme="minorHAnsi"/>
                <w:b w:val="0"/>
                <w:sz w:val="24"/>
                <w:szCs w:val="16"/>
              </w:rPr>
              <w:t>Datum:</w:t>
            </w:r>
          </w:p>
        </w:tc>
        <w:tc>
          <w:tcPr>
            <w:tcW w:w="4724" w:type="dxa"/>
          </w:tcPr>
          <w:p w:rsidR="007150A1" w:rsidRPr="007150A1" w:rsidRDefault="007150A1" w:rsidP="00177059">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16"/>
              </w:rPr>
            </w:pPr>
            <w:r w:rsidRPr="007150A1">
              <w:rPr>
                <w:rFonts w:cstheme="minorHAnsi"/>
                <w:b w:val="0"/>
                <w:bCs w:val="0"/>
                <w:sz w:val="24"/>
                <w:szCs w:val="16"/>
              </w:rPr>
              <w:t>School</w:t>
            </w:r>
            <w:r w:rsidRPr="007150A1">
              <w:rPr>
                <w:rFonts w:cstheme="minorHAnsi"/>
                <w:b w:val="0"/>
                <w:bCs w:val="0"/>
                <w:sz w:val="24"/>
                <w:szCs w:val="16"/>
              </w:rPr>
              <w:br/>
              <w:t>Datum:</w:t>
            </w:r>
          </w:p>
        </w:tc>
      </w:tr>
      <w:tr w:rsidR="007150A1" w:rsidRPr="007150A1" w:rsidTr="00177059">
        <w:tc>
          <w:tcPr>
            <w:cnfStyle w:val="001000000000" w:firstRow="0" w:lastRow="0" w:firstColumn="1" w:lastColumn="0" w:oddVBand="0" w:evenVBand="0" w:oddHBand="0" w:evenHBand="0" w:firstRowFirstColumn="0" w:firstRowLastColumn="0" w:lastRowFirstColumn="0" w:lastRowLastColumn="0"/>
            <w:tcW w:w="4723" w:type="dxa"/>
          </w:tcPr>
          <w:p w:rsidR="007150A1" w:rsidRPr="007150A1" w:rsidRDefault="007150A1" w:rsidP="00177059">
            <w:pPr>
              <w:rPr>
                <w:rFonts w:cstheme="minorHAnsi"/>
                <w:bCs w:val="0"/>
                <w:sz w:val="24"/>
                <w:szCs w:val="16"/>
              </w:rPr>
            </w:pPr>
          </w:p>
          <w:p w:rsidR="007150A1" w:rsidRPr="007150A1" w:rsidRDefault="007150A1" w:rsidP="00177059">
            <w:pPr>
              <w:rPr>
                <w:rFonts w:cstheme="minorHAnsi"/>
                <w:bCs w:val="0"/>
                <w:sz w:val="24"/>
                <w:szCs w:val="16"/>
              </w:rPr>
            </w:pPr>
          </w:p>
          <w:p w:rsidR="007150A1" w:rsidRPr="007150A1" w:rsidRDefault="007150A1" w:rsidP="00177059">
            <w:pPr>
              <w:rPr>
                <w:rFonts w:cstheme="minorHAnsi"/>
                <w:bCs w:val="0"/>
                <w:sz w:val="24"/>
                <w:szCs w:val="16"/>
              </w:rPr>
            </w:pPr>
          </w:p>
          <w:p w:rsidR="007150A1" w:rsidRPr="007150A1" w:rsidRDefault="007150A1" w:rsidP="00177059">
            <w:pPr>
              <w:rPr>
                <w:rFonts w:cstheme="minorHAnsi"/>
                <w:b w:val="0"/>
                <w:sz w:val="24"/>
                <w:szCs w:val="16"/>
              </w:rPr>
            </w:pPr>
          </w:p>
        </w:tc>
        <w:tc>
          <w:tcPr>
            <w:tcW w:w="4723" w:type="dxa"/>
          </w:tcPr>
          <w:p w:rsidR="007150A1" w:rsidRPr="007150A1" w:rsidRDefault="007150A1" w:rsidP="00177059">
            <w:pPr>
              <w:cnfStyle w:val="000000000000" w:firstRow="0" w:lastRow="0" w:firstColumn="0" w:lastColumn="0" w:oddVBand="0" w:evenVBand="0" w:oddHBand="0" w:evenHBand="0" w:firstRowFirstColumn="0" w:firstRowLastColumn="0" w:lastRowFirstColumn="0" w:lastRowLastColumn="0"/>
              <w:rPr>
                <w:rFonts w:cstheme="minorHAnsi"/>
                <w:b/>
                <w:sz w:val="24"/>
                <w:szCs w:val="16"/>
              </w:rPr>
            </w:pPr>
          </w:p>
        </w:tc>
        <w:tc>
          <w:tcPr>
            <w:tcW w:w="4724" w:type="dxa"/>
          </w:tcPr>
          <w:p w:rsidR="007150A1" w:rsidRPr="007150A1" w:rsidRDefault="007150A1" w:rsidP="00177059">
            <w:pPr>
              <w:cnfStyle w:val="000000000000" w:firstRow="0" w:lastRow="0" w:firstColumn="0" w:lastColumn="0" w:oddVBand="0" w:evenVBand="0" w:oddHBand="0" w:evenHBand="0" w:firstRowFirstColumn="0" w:firstRowLastColumn="0" w:lastRowFirstColumn="0" w:lastRowLastColumn="0"/>
              <w:rPr>
                <w:rFonts w:cstheme="minorHAnsi"/>
                <w:b/>
                <w:bCs/>
                <w:sz w:val="24"/>
                <w:szCs w:val="16"/>
              </w:rPr>
            </w:pPr>
          </w:p>
        </w:tc>
      </w:tr>
    </w:tbl>
    <w:p w:rsidR="007150A1" w:rsidRPr="007150A1" w:rsidRDefault="007150A1" w:rsidP="008C260E">
      <w:pPr>
        <w:rPr>
          <w:rFonts w:cstheme="minorHAnsi"/>
          <w:b/>
          <w:sz w:val="24"/>
          <w:szCs w:val="16"/>
        </w:rPr>
      </w:pPr>
    </w:p>
    <w:p w:rsidR="007150A1" w:rsidRPr="007150A1" w:rsidRDefault="007150A1" w:rsidP="008C260E">
      <w:pPr>
        <w:rPr>
          <w:rFonts w:cstheme="minorHAnsi"/>
          <w:b/>
          <w:sz w:val="24"/>
          <w:szCs w:val="16"/>
        </w:rPr>
      </w:pPr>
    </w:p>
    <w:p w:rsidR="007150A1" w:rsidRPr="007150A1" w:rsidRDefault="007150A1" w:rsidP="008C260E">
      <w:pPr>
        <w:rPr>
          <w:rFonts w:cstheme="minorHAnsi"/>
          <w:b/>
          <w:sz w:val="24"/>
          <w:szCs w:val="16"/>
        </w:rPr>
      </w:pPr>
    </w:p>
    <w:p w:rsidR="008C260E" w:rsidRPr="007150A1" w:rsidRDefault="008C260E" w:rsidP="00D74963">
      <w:pPr>
        <w:rPr>
          <w:rFonts w:cstheme="minorHAnsi"/>
          <w:b/>
          <w:sz w:val="24"/>
          <w:szCs w:val="16"/>
        </w:rPr>
      </w:pPr>
    </w:p>
    <w:sectPr w:rsidR="008C260E" w:rsidRPr="007150A1" w:rsidSect="006417C8">
      <w:head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2B6" w:rsidRDefault="00FD62B6" w:rsidP="006417C8">
      <w:pPr>
        <w:spacing w:after="0" w:line="240" w:lineRule="auto"/>
      </w:pPr>
      <w:r>
        <w:separator/>
      </w:r>
    </w:p>
  </w:endnote>
  <w:endnote w:type="continuationSeparator" w:id="0">
    <w:p w:rsidR="00FD62B6" w:rsidRDefault="00FD62B6" w:rsidP="0064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2B6" w:rsidRDefault="00FD62B6" w:rsidP="006417C8">
      <w:pPr>
        <w:spacing w:after="0" w:line="240" w:lineRule="auto"/>
      </w:pPr>
      <w:r>
        <w:separator/>
      </w:r>
    </w:p>
  </w:footnote>
  <w:footnote w:type="continuationSeparator" w:id="0">
    <w:p w:rsidR="00FD62B6" w:rsidRDefault="00FD62B6" w:rsidP="00641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7C8" w:rsidRDefault="006417C8" w:rsidP="006417C8">
    <w:pPr>
      <w:pStyle w:val="Koptekst"/>
      <w:jc w:val="right"/>
    </w:pPr>
    <w:r>
      <w:rPr>
        <w:noProof/>
      </w:rPr>
      <w:drawing>
        <wp:inline distT="0" distB="0" distL="0" distR="0">
          <wp:extent cx="1438275" cy="5581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mal.jpg"/>
                  <pic:cNvPicPr/>
                </pic:nvPicPr>
                <pic:blipFill>
                  <a:blip r:embed="rId1">
                    <a:extLst>
                      <a:ext uri="{28A0092B-C50C-407E-A947-70E740481C1C}">
                        <a14:useLocalDpi xmlns:a14="http://schemas.microsoft.com/office/drawing/2010/main" val="0"/>
                      </a:ext>
                    </a:extLst>
                  </a:blip>
                  <a:stretch>
                    <a:fillRect/>
                  </a:stretch>
                </pic:blipFill>
                <pic:spPr>
                  <a:xfrm>
                    <a:off x="0" y="0"/>
                    <a:ext cx="1477981" cy="573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75B"/>
    <w:multiLevelType w:val="hybridMultilevel"/>
    <w:tmpl w:val="87D45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EFE0116"/>
    <w:multiLevelType w:val="hybridMultilevel"/>
    <w:tmpl w:val="C8E4791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C8"/>
    <w:rsid w:val="0011067A"/>
    <w:rsid w:val="00215615"/>
    <w:rsid w:val="005A6085"/>
    <w:rsid w:val="006417C8"/>
    <w:rsid w:val="007150A1"/>
    <w:rsid w:val="00775ABA"/>
    <w:rsid w:val="007A2F89"/>
    <w:rsid w:val="008C260E"/>
    <w:rsid w:val="00923EBB"/>
    <w:rsid w:val="00A74156"/>
    <w:rsid w:val="00A93C23"/>
    <w:rsid w:val="00D74963"/>
    <w:rsid w:val="00DE1984"/>
    <w:rsid w:val="00FD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006AF"/>
  <w15:chartTrackingRefBased/>
  <w15:docId w15:val="{DD40562B-8C51-4D7F-BFB8-1C4CF8DC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1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17C8"/>
  </w:style>
  <w:style w:type="paragraph" w:styleId="Voettekst">
    <w:name w:val="footer"/>
    <w:basedOn w:val="Standaard"/>
    <w:link w:val="VoettekstChar"/>
    <w:uiPriority w:val="99"/>
    <w:unhideWhenUsed/>
    <w:rsid w:val="00641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7C8"/>
  </w:style>
  <w:style w:type="table" w:styleId="Tabelraster">
    <w:name w:val="Table Grid"/>
    <w:basedOn w:val="Standaardtabel"/>
    <w:uiPriority w:val="59"/>
    <w:rsid w:val="006417C8"/>
    <w:pPr>
      <w:spacing w:after="0" w:line="240" w:lineRule="auto"/>
    </w:pPr>
    <w:rPr>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1">
    <w:name w:val="Normaa1"/>
    <w:uiPriority w:val="99"/>
    <w:rsid w:val="006417C8"/>
    <w:pPr>
      <w:spacing w:after="0" w:line="240" w:lineRule="auto"/>
    </w:pPr>
    <w:rPr>
      <w:rFonts w:ascii="Times New Roman" w:eastAsia="Times New Roman" w:hAnsi="Times New Roman" w:cs="Times New Roman"/>
      <w:sz w:val="24"/>
      <w:szCs w:val="24"/>
      <w:lang w:val="nl-NL"/>
    </w:rPr>
  </w:style>
  <w:style w:type="table" w:styleId="Onopgemaaktetabel5">
    <w:name w:val="Plain Table 5"/>
    <w:basedOn w:val="Standaardtabel"/>
    <w:uiPriority w:val="45"/>
    <w:rsid w:val="002156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2-Accent5">
    <w:name w:val="Grid Table 2 Accent 5"/>
    <w:basedOn w:val="Standaardtabel"/>
    <w:uiPriority w:val="47"/>
    <w:rsid w:val="002156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1licht-Accent5">
    <w:name w:val="Grid Table 1 Light Accent 5"/>
    <w:basedOn w:val="Standaardtabel"/>
    <w:uiPriority w:val="46"/>
    <w:rsid w:val="00DE198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3-Accent1">
    <w:name w:val="Grid Table 3 Accent 1"/>
    <w:basedOn w:val="Standaardtabel"/>
    <w:uiPriority w:val="48"/>
    <w:rsid w:val="005A608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2-Accent1">
    <w:name w:val="Grid Table 2 Accent 1"/>
    <w:basedOn w:val="Standaardtabel"/>
    <w:uiPriority w:val="47"/>
    <w:rsid w:val="005A60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uiPriority w:val="99"/>
    <w:unhideWhenUsed/>
    <w:rsid w:val="00A74156"/>
    <w:rPr>
      <w:color w:val="0563C1"/>
      <w:u w:val="single"/>
    </w:rPr>
  </w:style>
  <w:style w:type="table" w:styleId="Rastertabel1licht-Accent1">
    <w:name w:val="Grid Table 1 Light Accent 1"/>
    <w:basedOn w:val="Standaardtabel"/>
    <w:uiPriority w:val="46"/>
    <w:rsid w:val="008C260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8C26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469</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Elderenbosch</dc:creator>
  <cp:keywords/>
  <dc:description/>
  <cp:lastModifiedBy>Marije Elderenbosch</cp:lastModifiedBy>
  <cp:revision>4</cp:revision>
  <dcterms:created xsi:type="dcterms:W3CDTF">2018-01-06T20:19:00Z</dcterms:created>
  <dcterms:modified xsi:type="dcterms:W3CDTF">2018-01-07T19:57:00Z</dcterms:modified>
</cp:coreProperties>
</file>